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CC8" w:rsidRPr="00CA2FCF" w:rsidRDefault="00152F2B" w:rsidP="00867FBB">
      <w:pPr>
        <w:rPr>
          <w:b/>
          <w:bCs/>
          <w:i/>
          <w:color w:val="0000FF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34EA039E" wp14:editId="1099A4FC">
            <wp:simplePos x="0" y="0"/>
            <wp:positionH relativeFrom="column">
              <wp:posOffset>-552450</wp:posOffset>
            </wp:positionH>
            <wp:positionV relativeFrom="paragraph">
              <wp:posOffset>-405765</wp:posOffset>
            </wp:positionV>
            <wp:extent cx="1485900" cy="596900"/>
            <wp:effectExtent l="0" t="0" r="0" b="0"/>
            <wp:wrapNone/>
            <wp:docPr id="46" name="Image 46" descr="logo-Loiret-vec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logo-Loiret-vec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59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1A26" w:rsidRPr="00CA2FCF">
        <w:rPr>
          <w:i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32EA9F5" wp14:editId="403B1038">
                <wp:simplePos x="0" y="0"/>
                <wp:positionH relativeFrom="column">
                  <wp:posOffset>1019175</wp:posOffset>
                </wp:positionH>
                <wp:positionV relativeFrom="paragraph">
                  <wp:posOffset>-485775</wp:posOffset>
                </wp:positionV>
                <wp:extent cx="5362575" cy="676275"/>
                <wp:effectExtent l="19050" t="19050" r="47625" b="47625"/>
                <wp:wrapNone/>
                <wp:docPr id="9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676275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5715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0C51" w:rsidRPr="004348C9" w:rsidRDefault="00520C51" w:rsidP="00224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348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FICHE DE RECUEIL</w:t>
                            </w:r>
                          </w:p>
                          <w:p w:rsidR="00520C51" w:rsidRDefault="00520C51" w:rsidP="00224D3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348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D’INFORMATIONS PREOCCUPANTES</w:t>
                            </w:r>
                            <w:r w:rsidR="004348C9" w:rsidRPr="004348C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/ SIGNALEMENT</w:t>
                            </w:r>
                          </w:p>
                          <w:p w:rsidR="00010DED" w:rsidRPr="004348C9" w:rsidRDefault="00010DED" w:rsidP="00010DED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2EA9F5"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margin-left:80.25pt;margin-top:-38.25pt;width:422.25pt;height:53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" fillcolor="silver" strokeweight="4.5pt">
                <v:stroke linestyle="thickThin"/>
                <v:textbox>
                  <w:txbxContent>
                    <w:p w:rsidR="00520C51" w:rsidRPr="004348C9" w:rsidRDefault="00520C51" w:rsidP="00224D3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348C9">
                        <w:rPr>
                          <w:rFonts w:ascii="Arial" w:hAnsi="Arial" w:cs="Arial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FICHE DE RECUEIL</w:t>
                      </w:r>
                    </w:p>
                    <w:p w:rsidR="00520C51" w:rsidRDefault="00520C51" w:rsidP="00224D31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348C9">
                        <w:rPr>
                          <w:rFonts w:ascii="Arial" w:hAnsi="Arial" w:cs="Arial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D’INFORMATIONS PREOCCUPANTES</w:t>
                      </w:r>
                      <w:r w:rsidR="004348C9" w:rsidRPr="004348C9">
                        <w:rPr>
                          <w:rFonts w:ascii="Arial" w:hAnsi="Arial" w:cs="Arial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/ SIGNALEMENT</w:t>
                      </w:r>
                    </w:p>
                    <w:p w:rsidR="00010DED" w:rsidRPr="004348C9" w:rsidRDefault="00010DED" w:rsidP="00010DED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21A26" w:rsidRDefault="00A21A26" w:rsidP="000B1CC8"/>
    <w:p w:rsidR="004348C9" w:rsidRPr="00C83D52" w:rsidRDefault="004348C9" w:rsidP="00A21A2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b/>
          <w:i/>
        </w:rPr>
      </w:pPr>
      <w:r w:rsidRPr="00C83D52">
        <w:rPr>
          <w:rFonts w:ascii="Arial" w:hAnsi="Arial" w:cs="Arial"/>
          <w:b/>
          <w:i/>
        </w:rPr>
        <w:t>CRIP45 : Département du Loiret – 45945 ORLEANS</w:t>
      </w:r>
    </w:p>
    <w:p w:rsidR="004348C9" w:rsidRDefault="004348C9" w:rsidP="00A21A2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b/>
          <w:i/>
        </w:rPr>
      </w:pPr>
      <w:r w:rsidRPr="00C83D52">
        <w:rPr>
          <w:rFonts w:ascii="Arial" w:hAnsi="Arial" w:cs="Arial"/>
          <w:b/>
          <w:i/>
        </w:rPr>
        <w:t xml:space="preserve">TEL : 02 38 25 34 56 </w:t>
      </w:r>
    </w:p>
    <w:p w:rsidR="004348C9" w:rsidRPr="00C83D52" w:rsidRDefault="004348C9" w:rsidP="00A21A26">
      <w:pPr>
        <w:pBdr>
          <w:top w:val="single" w:sz="6" w:space="1" w:color="auto"/>
          <w:left w:val="single" w:sz="6" w:space="0" w:color="auto"/>
          <w:bottom w:val="single" w:sz="6" w:space="1" w:color="auto"/>
          <w:right w:val="single" w:sz="6" w:space="4" w:color="auto"/>
        </w:pBdr>
        <w:jc w:val="center"/>
        <w:rPr>
          <w:rFonts w:ascii="Arial" w:hAnsi="Arial" w:cs="Arial"/>
          <w:i/>
        </w:rPr>
      </w:pPr>
      <w:r w:rsidRPr="00C83D52">
        <w:rPr>
          <w:rFonts w:ascii="Arial" w:hAnsi="Arial" w:cs="Arial"/>
          <w:b/>
          <w:i/>
        </w:rPr>
        <w:t>Courriel : crip45@loiret.fr</w:t>
      </w:r>
    </w:p>
    <w:p w:rsidR="00A21A26" w:rsidRPr="00A21A26" w:rsidRDefault="00A21A26" w:rsidP="004348C9">
      <w:pPr>
        <w:jc w:val="center"/>
        <w:rPr>
          <w:rFonts w:ascii="Arial" w:hAnsi="Arial" w:cs="Arial"/>
          <w:sz w:val="22"/>
          <w:szCs w:val="22"/>
        </w:rPr>
      </w:pPr>
    </w:p>
    <w:p w:rsidR="00A21A26" w:rsidRDefault="006A227F" w:rsidP="00A21A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905"/>
        </w:tabs>
        <w:jc w:val="center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1543354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75">
            <w:rPr>
              <w:rFonts w:ascii="MS Gothic" w:eastAsia="MS Gothic" w:hAnsi="MS Gothic" w:cs="Arial" w:hint="eastAsia"/>
            </w:rPr>
            <w:t>☐</w:t>
          </w:r>
        </w:sdtContent>
      </w:sdt>
      <w:r w:rsidR="00A21A26">
        <w:rPr>
          <w:rFonts w:ascii="Arial" w:hAnsi="Arial" w:cs="Arial"/>
          <w:b/>
          <w:bCs/>
          <w:color w:val="FF0000"/>
        </w:rPr>
        <w:t xml:space="preserve"> </w:t>
      </w:r>
      <w:r w:rsidR="00A21A26" w:rsidRPr="004348C9">
        <w:rPr>
          <w:rFonts w:ascii="Arial" w:hAnsi="Arial" w:cs="Arial"/>
          <w:b/>
          <w:bCs/>
        </w:rPr>
        <w:t>IP transmise à la CRIP</w:t>
      </w:r>
    </w:p>
    <w:p w:rsidR="00E14045" w:rsidRDefault="006A227F" w:rsidP="00A21A2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905"/>
        </w:tabs>
        <w:jc w:val="center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991450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75">
            <w:rPr>
              <w:rFonts w:ascii="MS Gothic" w:eastAsia="MS Gothic" w:hAnsi="MS Gothic" w:cs="Arial" w:hint="eastAsia"/>
            </w:rPr>
            <w:t>☐</w:t>
          </w:r>
        </w:sdtContent>
      </w:sdt>
      <w:r w:rsidR="00E14045" w:rsidRPr="004348C9">
        <w:rPr>
          <w:rFonts w:ascii="Arial" w:hAnsi="Arial" w:cs="Arial"/>
          <w:b/>
          <w:bCs/>
        </w:rPr>
        <w:t xml:space="preserve"> Signalement Parquet Montargis avec copie à la CRIP</w:t>
      </w:r>
    </w:p>
    <w:p w:rsidR="00E14045" w:rsidRPr="004348C9" w:rsidRDefault="006A227F" w:rsidP="00E1404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7905"/>
        </w:tabs>
        <w:jc w:val="center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</w:rPr>
          <w:id w:val="-209105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2175">
            <w:rPr>
              <w:rFonts w:ascii="MS Gothic" w:eastAsia="MS Gothic" w:hAnsi="MS Gothic" w:cs="Arial" w:hint="eastAsia"/>
            </w:rPr>
            <w:t>☐</w:t>
          </w:r>
        </w:sdtContent>
      </w:sdt>
      <w:r w:rsidR="00E14045" w:rsidRPr="004348C9">
        <w:rPr>
          <w:rFonts w:ascii="Arial" w:hAnsi="Arial" w:cs="Arial"/>
          <w:b/>
          <w:bCs/>
        </w:rPr>
        <w:t xml:space="preserve"> Signalement Parquet Orléans avec copie à la CRIP</w:t>
      </w:r>
    </w:p>
    <w:p w:rsidR="004348C9" w:rsidRPr="00E14045" w:rsidRDefault="004348C9" w:rsidP="00224D31">
      <w:pPr>
        <w:tabs>
          <w:tab w:val="left" w:pos="7905"/>
        </w:tabs>
        <w:jc w:val="center"/>
        <w:rPr>
          <w:rFonts w:ascii="Arial" w:hAnsi="Arial" w:cs="Arial"/>
          <w:bCs/>
        </w:rPr>
      </w:pPr>
    </w:p>
    <w:p w:rsidR="003219B2" w:rsidRPr="004348C9" w:rsidRDefault="00587DCA" w:rsidP="00587DCA">
      <w:pPr>
        <w:tabs>
          <w:tab w:val="left" w:pos="4320"/>
        </w:tabs>
        <w:ind w:left="360" w:right="-468"/>
        <w:jc w:val="center"/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48C9"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SERVICE </w:t>
      </w:r>
      <w:r w:rsidR="0059700A" w:rsidRPr="004348C9"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QUI TRANSMET L’INFORMATION </w:t>
      </w:r>
    </w:p>
    <w:p w:rsidR="00C7258F" w:rsidRPr="004348C9" w:rsidRDefault="00C7258F" w:rsidP="00723AEC">
      <w:pPr>
        <w:spacing w:before="240"/>
        <w:rPr>
          <w:rFonts w:ascii="Arial" w:hAnsi="Arial" w:cs="Arial"/>
          <w:sz w:val="22"/>
          <w:szCs w:val="22"/>
        </w:rPr>
      </w:pPr>
      <w:r w:rsidRPr="004348C9">
        <w:rPr>
          <w:rFonts w:ascii="Arial" w:hAnsi="Arial" w:cs="Arial"/>
          <w:b/>
          <w:sz w:val="22"/>
          <w:szCs w:val="22"/>
        </w:rPr>
        <w:t xml:space="preserve">INFORMATION </w:t>
      </w:r>
      <w:r w:rsidR="00587DCA" w:rsidRPr="004348C9">
        <w:rPr>
          <w:rFonts w:ascii="Arial" w:hAnsi="Arial" w:cs="Arial"/>
          <w:b/>
          <w:sz w:val="22"/>
          <w:szCs w:val="22"/>
        </w:rPr>
        <w:t>recueillie le</w:t>
      </w:r>
      <w:r w:rsidR="00CA2FCF" w:rsidRPr="004348C9">
        <w:rPr>
          <w:rFonts w:ascii="Arial" w:hAnsi="Arial" w:cs="Arial"/>
          <w:sz w:val="22"/>
          <w:szCs w:val="22"/>
        </w:rPr>
        <w:t> :</w:t>
      </w:r>
      <w:r w:rsidR="00723AEC" w:rsidRPr="004348C9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685752030"/>
          <w:showingPlcHdr/>
        </w:sdtPr>
        <w:sdtEndPr/>
        <w:sdtContent>
          <w:r w:rsidR="00B80A37">
            <w:rPr>
              <w:rFonts w:ascii="Arial" w:hAnsi="Arial" w:cs="Arial"/>
            </w:rPr>
            <w:t xml:space="preserve">     </w:t>
          </w:r>
        </w:sdtContent>
      </w:sdt>
    </w:p>
    <w:p w:rsidR="00520C51" w:rsidRPr="00723AEC" w:rsidRDefault="00520C51" w:rsidP="00723AEC">
      <w:pPr>
        <w:spacing w:before="240"/>
        <w:rPr>
          <w:rFonts w:ascii="Arial" w:hAnsi="Arial" w:cs="Arial"/>
          <w:sz w:val="22"/>
          <w:szCs w:val="22"/>
        </w:rPr>
      </w:pPr>
      <w:r w:rsidRPr="004348C9">
        <w:rPr>
          <w:rFonts w:ascii="Arial" w:hAnsi="Arial" w:cs="Arial"/>
          <w:b/>
          <w:sz w:val="22"/>
          <w:szCs w:val="22"/>
        </w:rPr>
        <w:t>Nom</w:t>
      </w:r>
      <w:r w:rsidRPr="00723AEC">
        <w:rPr>
          <w:rFonts w:ascii="Arial" w:hAnsi="Arial" w:cs="Arial"/>
          <w:b/>
          <w:sz w:val="22"/>
          <w:szCs w:val="22"/>
        </w:rPr>
        <w:t>, prénom de la p</w:t>
      </w:r>
      <w:r w:rsidR="00CA2FCF" w:rsidRPr="00723AEC">
        <w:rPr>
          <w:rFonts w:ascii="Arial" w:hAnsi="Arial" w:cs="Arial"/>
          <w:b/>
          <w:sz w:val="22"/>
          <w:szCs w:val="22"/>
        </w:rPr>
        <w:t>ersonne ayant recueilli l’IP</w:t>
      </w:r>
      <w:r w:rsidR="00CA2FCF" w:rsidRPr="00C0086A">
        <w:rPr>
          <w:rFonts w:ascii="Arial" w:hAnsi="Arial" w:cs="Arial"/>
          <w:b/>
          <w:sz w:val="22"/>
          <w:szCs w:val="22"/>
        </w:rPr>
        <w:t> :</w:t>
      </w:r>
      <w:r w:rsidR="00CA2FCF" w:rsidRPr="00723A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1465932313"/>
          <w:showingPlcHdr/>
        </w:sdtPr>
        <w:sdtEndPr/>
        <w:sdtContent>
          <w:r w:rsidR="00B80A37">
            <w:rPr>
              <w:rFonts w:ascii="Arial" w:hAnsi="Arial" w:cs="Arial"/>
            </w:rPr>
            <w:t xml:space="preserve">     </w:t>
          </w:r>
        </w:sdtContent>
      </w:sdt>
    </w:p>
    <w:p w:rsidR="00723AEC" w:rsidRDefault="00C7258F" w:rsidP="00723AEC">
      <w:pPr>
        <w:tabs>
          <w:tab w:val="left" w:pos="4320"/>
        </w:tabs>
        <w:spacing w:before="240"/>
        <w:rPr>
          <w:rFonts w:ascii="Arial" w:hAnsi="Arial" w:cs="Arial"/>
          <w:sz w:val="22"/>
          <w:szCs w:val="22"/>
        </w:rPr>
      </w:pPr>
      <w:r w:rsidRPr="00C0086A">
        <w:rPr>
          <w:rFonts w:ascii="Arial" w:hAnsi="Arial" w:cs="Arial"/>
          <w:b/>
          <w:sz w:val="22"/>
          <w:szCs w:val="22"/>
        </w:rPr>
        <w:t>Qualité :</w:t>
      </w:r>
      <w:r w:rsidRPr="00723AEC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1232506449"/>
          <w:showingPlcHdr/>
        </w:sdtPr>
        <w:sdtEndPr/>
        <w:sdtContent>
          <w:r w:rsidR="00B80A37">
            <w:rPr>
              <w:rFonts w:ascii="Arial" w:hAnsi="Arial" w:cs="Arial"/>
            </w:rPr>
            <w:t xml:space="preserve">     </w:t>
          </w:r>
        </w:sdtContent>
      </w:sdt>
      <w:r w:rsidR="00723AEC" w:rsidRPr="00723AEC">
        <w:rPr>
          <w:rFonts w:ascii="Arial" w:hAnsi="Arial" w:cs="Arial"/>
          <w:sz w:val="22"/>
          <w:szCs w:val="22"/>
        </w:rPr>
        <w:t xml:space="preserve"> </w:t>
      </w:r>
    </w:p>
    <w:p w:rsidR="00C7258F" w:rsidRPr="00723AEC" w:rsidRDefault="00723AEC" w:rsidP="00723AEC">
      <w:pPr>
        <w:tabs>
          <w:tab w:val="left" w:pos="4320"/>
        </w:tabs>
        <w:spacing w:before="240"/>
        <w:rPr>
          <w:rFonts w:ascii="Arial" w:hAnsi="Arial" w:cs="Arial"/>
          <w:sz w:val="22"/>
          <w:szCs w:val="22"/>
        </w:rPr>
      </w:pPr>
      <w:r w:rsidRPr="00723AEC">
        <w:rPr>
          <w:rFonts w:ascii="Arial" w:hAnsi="Arial" w:cs="Arial"/>
          <w:b/>
          <w:sz w:val="22"/>
          <w:szCs w:val="22"/>
        </w:rPr>
        <w:t>Service</w:t>
      </w:r>
      <w:r>
        <w:rPr>
          <w:rFonts w:ascii="Arial" w:hAnsi="Arial" w:cs="Arial"/>
          <w:b/>
          <w:sz w:val="22"/>
          <w:szCs w:val="22"/>
        </w:rPr>
        <w:t xml:space="preserve"> : </w:t>
      </w:r>
      <w:sdt>
        <w:sdtPr>
          <w:rPr>
            <w:rFonts w:ascii="Arial" w:hAnsi="Arial" w:cs="Arial"/>
          </w:rPr>
          <w:id w:val="-2003803154"/>
          <w:showingPlcHdr/>
        </w:sdtPr>
        <w:sdtEndPr/>
        <w:sdtContent>
          <w:r w:rsidR="00B80A37">
            <w:rPr>
              <w:rFonts w:ascii="Arial" w:hAnsi="Arial" w:cs="Arial"/>
            </w:rPr>
            <w:t xml:space="preserve">     </w:t>
          </w:r>
        </w:sdtContent>
      </w:sdt>
    </w:p>
    <w:p w:rsidR="003219B2" w:rsidRPr="00723AEC" w:rsidRDefault="003219B2" w:rsidP="00723AEC">
      <w:pPr>
        <w:tabs>
          <w:tab w:val="left" w:pos="4320"/>
        </w:tabs>
        <w:spacing w:before="240"/>
        <w:rPr>
          <w:rFonts w:ascii="Arial" w:hAnsi="Arial" w:cs="Arial"/>
          <w:bCs/>
          <w:sz w:val="22"/>
          <w:szCs w:val="22"/>
        </w:rPr>
      </w:pPr>
      <w:r w:rsidRPr="00C0086A">
        <w:rPr>
          <w:rFonts w:ascii="Arial" w:hAnsi="Arial" w:cs="Arial"/>
          <w:b/>
          <w:sz w:val="22"/>
          <w:szCs w:val="22"/>
        </w:rPr>
        <w:t>Téléphone :</w:t>
      </w:r>
      <w:r w:rsidRPr="00723AEC">
        <w:rPr>
          <w:rFonts w:ascii="Arial" w:hAnsi="Arial" w:cs="Arial"/>
          <w:bCs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821395283"/>
        </w:sdtPr>
        <w:sdtEndPr/>
        <w:sdtContent/>
      </w:sdt>
    </w:p>
    <w:p w:rsidR="00520C51" w:rsidRDefault="00520C51" w:rsidP="00723AEC">
      <w:pPr>
        <w:tabs>
          <w:tab w:val="left" w:pos="4320"/>
        </w:tabs>
        <w:spacing w:before="24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Modalité de recueil</w:t>
      </w:r>
      <w:r w:rsidR="00C0086A">
        <w:rPr>
          <w:rFonts w:ascii="Arial" w:hAnsi="Arial" w:cs="Arial"/>
          <w:b/>
          <w:bCs/>
          <w:sz w:val="22"/>
          <w:szCs w:val="22"/>
        </w:rPr>
        <w:t xml:space="preserve"> : </w:t>
      </w:r>
      <w:r>
        <w:rPr>
          <w:rFonts w:ascii="Arial" w:hAnsi="Arial" w:cs="Arial"/>
          <w:b/>
          <w:bCs/>
          <w:sz w:val="22"/>
          <w:szCs w:val="22"/>
        </w:rPr>
        <w:t> </w:t>
      </w:r>
    </w:p>
    <w:p w:rsidR="00520C51" w:rsidRPr="00723AEC" w:rsidRDefault="006A227F" w:rsidP="00723AEC">
      <w:pPr>
        <w:tabs>
          <w:tab w:val="left" w:pos="4320"/>
        </w:tabs>
        <w:spacing w:before="240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</w:rPr>
          <w:id w:val="-793669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081">
            <w:rPr>
              <w:rFonts w:ascii="MS Gothic" w:eastAsia="MS Gothic" w:hAnsi="MS Gothic" w:cs="Arial" w:hint="eastAsia"/>
            </w:rPr>
            <w:t>☐</w:t>
          </w:r>
        </w:sdtContent>
      </w:sdt>
      <w:r w:rsidR="00520C51" w:rsidRPr="00723AEC">
        <w:rPr>
          <w:rFonts w:ascii="Arial" w:hAnsi="Arial" w:cs="Arial"/>
          <w:sz w:val="22"/>
          <w:szCs w:val="22"/>
        </w:rPr>
        <w:t xml:space="preserve"> Entretien téléphonique</w:t>
      </w:r>
      <w:r w:rsidR="00723AEC" w:rsidRPr="00723AEC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</w:rPr>
          <w:id w:val="-1803146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DB4">
            <w:rPr>
              <w:rFonts w:ascii="MS Gothic" w:eastAsia="MS Gothic" w:hAnsi="MS Gothic" w:cs="Arial" w:hint="eastAsia"/>
            </w:rPr>
            <w:t>☐</w:t>
          </w:r>
        </w:sdtContent>
      </w:sdt>
      <w:r w:rsidR="00520C51" w:rsidRPr="00723AEC">
        <w:rPr>
          <w:rFonts w:ascii="Arial" w:hAnsi="Arial" w:cs="Arial"/>
          <w:sz w:val="22"/>
          <w:szCs w:val="22"/>
        </w:rPr>
        <w:t xml:space="preserve"> Entretien en accueil physique</w:t>
      </w:r>
      <w:r w:rsidR="00C83D52" w:rsidRPr="00723AEC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</w:rPr>
          <w:id w:val="-1805929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DB4">
            <w:rPr>
              <w:rFonts w:ascii="MS Gothic" w:eastAsia="MS Gothic" w:hAnsi="MS Gothic" w:cs="Arial" w:hint="eastAsia"/>
            </w:rPr>
            <w:t>☐</w:t>
          </w:r>
        </w:sdtContent>
      </w:sdt>
      <w:r w:rsidR="00520C51" w:rsidRPr="00723AEC">
        <w:rPr>
          <w:rFonts w:ascii="Arial" w:hAnsi="Arial" w:cs="Arial"/>
          <w:sz w:val="22"/>
          <w:szCs w:val="22"/>
        </w:rPr>
        <w:t xml:space="preserve"> Courrier (à joindre)</w:t>
      </w:r>
    </w:p>
    <w:p w:rsidR="00D935A5" w:rsidRPr="007337C0" w:rsidRDefault="00D935A5" w:rsidP="00C83D52">
      <w:pPr>
        <w:tabs>
          <w:tab w:val="left" w:pos="4320"/>
        </w:tabs>
        <w:ind w:left="180" w:right="-468"/>
        <w:jc w:val="both"/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83D52" w:rsidRPr="007337C0" w:rsidRDefault="00C83D52" w:rsidP="00C83D52">
      <w:pPr>
        <w:tabs>
          <w:tab w:val="left" w:pos="4320"/>
        </w:tabs>
        <w:ind w:left="180" w:right="-468"/>
        <w:jc w:val="center"/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337C0"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PERSO</w:t>
      </w:r>
      <w:r w:rsidR="007A5B74"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NNE AYANT REVELE L’INFORMATION </w:t>
      </w:r>
    </w:p>
    <w:p w:rsidR="00C83D52" w:rsidRPr="006E47D4" w:rsidRDefault="00C83D52" w:rsidP="00C83D52">
      <w:pPr>
        <w:rPr>
          <w:rFonts w:ascii="Arial" w:hAnsi="Arial" w:cs="Arial"/>
          <w:sz w:val="22"/>
          <w:szCs w:val="22"/>
        </w:rPr>
      </w:pPr>
    </w:p>
    <w:p w:rsidR="00C83D52" w:rsidRDefault="00C83D52" w:rsidP="00C83D52">
      <w:pPr>
        <w:rPr>
          <w:rFonts w:ascii="Arial" w:hAnsi="Arial" w:cs="Arial"/>
          <w:b/>
          <w:sz w:val="22"/>
          <w:szCs w:val="22"/>
        </w:rPr>
      </w:pPr>
      <w:r w:rsidRPr="007A5B74">
        <w:rPr>
          <w:rFonts w:ascii="Arial" w:hAnsi="Arial" w:cs="Arial"/>
          <w:b/>
          <w:sz w:val="22"/>
          <w:szCs w:val="22"/>
        </w:rPr>
        <w:t>Qualité :</w:t>
      </w:r>
      <w:r w:rsidRPr="009833BC">
        <w:rPr>
          <w:rFonts w:ascii="Arial" w:hAnsi="Arial" w:cs="Arial"/>
          <w:outline/>
          <w:color w:val="00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sdt>
        <w:sdtPr>
          <w:rPr>
            <w:rFonts w:ascii="Arial" w:hAnsi="Arial" w:cs="Arial"/>
          </w:rPr>
          <w:id w:val="-1606958569"/>
          <w:showingPlcHdr/>
        </w:sdtPr>
        <w:sdtEndPr/>
        <w:sdtContent>
          <w:r w:rsidR="00B80A37">
            <w:rPr>
              <w:rFonts w:ascii="Arial" w:hAnsi="Arial" w:cs="Arial"/>
            </w:rPr>
            <w:t xml:space="preserve">     </w:t>
          </w:r>
        </w:sdtContent>
      </w:sdt>
    </w:p>
    <w:p w:rsidR="00C83D52" w:rsidRPr="006E47D4" w:rsidRDefault="00C83D52" w:rsidP="00C83D52">
      <w:pPr>
        <w:rPr>
          <w:rFonts w:ascii="Arial" w:hAnsi="Arial" w:cs="Arial"/>
          <w:sz w:val="22"/>
          <w:szCs w:val="22"/>
        </w:rPr>
      </w:pPr>
    </w:p>
    <w:p w:rsidR="00C83D52" w:rsidRPr="0003041C" w:rsidRDefault="00C83D52" w:rsidP="00C83D52">
      <w:pPr>
        <w:rPr>
          <w:rFonts w:ascii="Arial" w:hAnsi="Arial" w:cs="Arial"/>
          <w:b/>
          <w:sz w:val="22"/>
          <w:szCs w:val="22"/>
        </w:rPr>
      </w:pPr>
      <w:r w:rsidRPr="00C0086A">
        <w:rPr>
          <w:rFonts w:ascii="Arial" w:hAnsi="Arial" w:cs="Arial"/>
          <w:b/>
          <w:sz w:val="22"/>
          <w:szCs w:val="22"/>
        </w:rPr>
        <w:t>NOM</w:t>
      </w:r>
      <w:r w:rsidRPr="007337C0">
        <w:rPr>
          <w:rFonts w:ascii="Arial" w:hAnsi="Arial" w:cs="Arial"/>
          <w:b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</w:t>
      </w:r>
      <w:r w:rsidRPr="0003041C">
        <w:rPr>
          <w:rFonts w:ascii="Arial" w:hAnsi="Arial" w:cs="Arial"/>
          <w:b/>
          <w:sz w:val="22"/>
          <w:szCs w:val="22"/>
        </w:rPr>
        <w:t xml:space="preserve"> </w:t>
      </w:r>
      <w:sdt>
        <w:sdtPr>
          <w:rPr>
            <w:rFonts w:ascii="Arial" w:hAnsi="Arial" w:cs="Arial"/>
          </w:rPr>
          <w:id w:val="-1156447313"/>
          <w:showingPlcHdr/>
        </w:sdtPr>
        <w:sdtEndPr/>
        <w:sdtContent>
          <w:r w:rsidR="00723AEC" w:rsidRPr="00723AEC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C83D52" w:rsidRPr="0003041C" w:rsidRDefault="00C83D52" w:rsidP="00C83D52">
      <w:pPr>
        <w:rPr>
          <w:rFonts w:ascii="Arial" w:hAnsi="Arial" w:cs="Arial"/>
          <w:b/>
          <w:sz w:val="22"/>
          <w:szCs w:val="22"/>
        </w:rPr>
      </w:pPr>
    </w:p>
    <w:p w:rsidR="00C83D52" w:rsidRPr="0003041C" w:rsidRDefault="00C83D52" w:rsidP="00723AEC">
      <w:pPr>
        <w:rPr>
          <w:rFonts w:ascii="Arial" w:hAnsi="Arial" w:cs="Arial"/>
          <w:b/>
          <w:sz w:val="22"/>
          <w:szCs w:val="22"/>
        </w:rPr>
      </w:pPr>
      <w:r w:rsidRPr="00C0086A">
        <w:rPr>
          <w:rFonts w:ascii="Arial" w:hAnsi="Arial" w:cs="Arial"/>
          <w:b/>
          <w:bCs/>
          <w:sz w:val="22"/>
          <w:szCs w:val="22"/>
        </w:rPr>
        <w:t xml:space="preserve">Adresse : </w:t>
      </w:r>
      <w:sdt>
        <w:sdtPr>
          <w:rPr>
            <w:rFonts w:ascii="Arial" w:hAnsi="Arial" w:cs="Arial"/>
          </w:rPr>
          <w:id w:val="-155848918"/>
          <w:showingPlcHdr/>
        </w:sdtPr>
        <w:sdtEndPr/>
        <w:sdtContent>
          <w:r w:rsidR="00723AEC" w:rsidRPr="00723AEC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C83D52" w:rsidRPr="0003041C" w:rsidRDefault="00C83D52" w:rsidP="00C83D52">
      <w:pPr>
        <w:rPr>
          <w:rFonts w:ascii="Arial" w:hAnsi="Arial" w:cs="Arial"/>
          <w:b/>
          <w:sz w:val="22"/>
          <w:szCs w:val="22"/>
        </w:rPr>
      </w:pPr>
    </w:p>
    <w:p w:rsidR="00723AEC" w:rsidRDefault="00C83D52" w:rsidP="00C83D52">
      <w:pPr>
        <w:tabs>
          <w:tab w:val="left" w:pos="4140"/>
        </w:tabs>
        <w:rPr>
          <w:rFonts w:ascii="Arial" w:hAnsi="Arial" w:cs="Arial"/>
        </w:rPr>
      </w:pPr>
      <w:r w:rsidRPr="0003041C">
        <w:rPr>
          <w:rFonts w:ascii="Arial" w:hAnsi="Arial" w:cs="Arial"/>
          <w:sz w:val="22"/>
          <w:szCs w:val="22"/>
        </w:rPr>
        <w:sym w:font="Wingdings" w:char="F028"/>
      </w:r>
      <w:r w:rsidRPr="0003041C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b/>
          <w:sz w:val="22"/>
          <w:szCs w:val="22"/>
        </w:rPr>
        <w:t xml:space="preserve">: </w:t>
      </w:r>
      <w:sdt>
        <w:sdtPr>
          <w:rPr>
            <w:rFonts w:ascii="Arial" w:hAnsi="Arial" w:cs="Arial"/>
          </w:rPr>
          <w:id w:val="-323438519"/>
          <w:showingPlcHdr/>
        </w:sdtPr>
        <w:sdtEndPr/>
        <w:sdtContent>
          <w:r w:rsidR="00723AEC" w:rsidRPr="00E7323D">
            <w:rPr>
              <w:rStyle w:val="Textedelespacerserv"/>
              <w:rFonts w:eastAsiaTheme="minorHAnsi"/>
            </w:rPr>
            <w:t>Cliquez ici pour taper du texte.</w:t>
          </w:r>
        </w:sdtContent>
      </w:sdt>
    </w:p>
    <w:p w:rsidR="00723AEC" w:rsidRPr="003219B2" w:rsidRDefault="00723AEC" w:rsidP="00C83D52">
      <w:pPr>
        <w:tabs>
          <w:tab w:val="left" w:pos="4140"/>
        </w:tabs>
        <w:rPr>
          <w:rFonts w:ascii="Arial" w:hAnsi="Arial" w:cs="Arial"/>
          <w:b/>
          <w:sz w:val="22"/>
          <w:szCs w:val="22"/>
        </w:rPr>
      </w:pPr>
    </w:p>
    <w:p w:rsidR="00C83D52" w:rsidRPr="00723AEC" w:rsidRDefault="00723AEC" w:rsidP="00723AEC">
      <w:pPr>
        <w:tabs>
          <w:tab w:val="left" w:pos="4320"/>
        </w:tabs>
        <w:ind w:right="-468"/>
        <w:jc w:val="both"/>
        <w:rPr>
          <w:rFonts w:ascii="Arial" w:hAnsi="Arial" w:cs="Arial"/>
          <w:b/>
          <w:sz w:val="22"/>
          <w:szCs w:val="22"/>
        </w:rPr>
      </w:pPr>
      <w:r w:rsidRPr="00723AEC">
        <w:rPr>
          <w:rFonts w:ascii="Arial" w:hAnsi="Arial" w:cs="Arial"/>
          <w:b/>
          <w:sz w:val="22"/>
          <w:szCs w:val="22"/>
        </w:rPr>
        <w:t>L</w:t>
      </w:r>
      <w:r w:rsidR="00C83D52" w:rsidRPr="00723AEC">
        <w:rPr>
          <w:rFonts w:ascii="Arial" w:hAnsi="Arial" w:cs="Arial"/>
          <w:b/>
          <w:sz w:val="22"/>
          <w:szCs w:val="22"/>
        </w:rPr>
        <w:t>a personne a un lien familial avec le mineur</w:t>
      </w:r>
    </w:p>
    <w:p w:rsidR="00C83D52" w:rsidRPr="00723AEC" w:rsidRDefault="00C83D52" w:rsidP="00C83D52">
      <w:pPr>
        <w:tabs>
          <w:tab w:val="left" w:pos="4320"/>
        </w:tabs>
        <w:ind w:left="180" w:right="-468"/>
        <w:jc w:val="both"/>
        <w:rPr>
          <w:rFonts w:ascii="Arial" w:hAnsi="Arial" w:cs="Arial"/>
          <w:b/>
          <w:sz w:val="22"/>
          <w:szCs w:val="22"/>
        </w:rPr>
      </w:pPr>
    </w:p>
    <w:p w:rsidR="00723AEC" w:rsidRPr="00723AEC" w:rsidRDefault="00C83D52" w:rsidP="00C83D52">
      <w:pPr>
        <w:tabs>
          <w:tab w:val="left" w:pos="4320"/>
        </w:tabs>
        <w:ind w:left="180" w:right="-468"/>
        <w:jc w:val="both"/>
        <w:rPr>
          <w:rFonts w:ascii="Arial" w:hAnsi="Arial" w:cs="Arial"/>
          <w:sz w:val="22"/>
          <w:szCs w:val="22"/>
        </w:rPr>
      </w:pPr>
      <w:r w:rsidRPr="00723AEC">
        <w:rPr>
          <w:rFonts w:ascii="Arial" w:hAnsi="Arial" w:cs="Arial"/>
          <w:sz w:val="22"/>
          <w:szCs w:val="22"/>
        </w:rPr>
        <w:t>OUI</w:t>
      </w:r>
      <w:r w:rsidR="00E9638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472826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87DB4">
            <w:rPr>
              <w:rFonts w:ascii="MS Gothic" w:eastAsia="MS Gothic" w:hAnsi="MS Gothic" w:cs="Arial" w:hint="eastAsia"/>
            </w:rPr>
            <w:t>☐</w:t>
          </w:r>
        </w:sdtContent>
      </w:sdt>
      <w:r w:rsidR="00E9638D">
        <w:rPr>
          <w:rFonts w:ascii="Arial" w:hAnsi="Arial" w:cs="Arial"/>
        </w:rPr>
        <w:t xml:space="preserve">     </w:t>
      </w:r>
      <w:r w:rsidRPr="00723AEC">
        <w:rPr>
          <w:rFonts w:ascii="Arial" w:hAnsi="Arial" w:cs="Arial"/>
          <w:sz w:val="22"/>
          <w:szCs w:val="22"/>
        </w:rPr>
        <w:t xml:space="preserve">               NON </w:t>
      </w:r>
      <w:sdt>
        <w:sdtPr>
          <w:rPr>
            <w:rFonts w:ascii="Arial" w:hAnsi="Arial" w:cs="Arial"/>
          </w:rPr>
          <w:id w:val="365794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38D">
            <w:rPr>
              <w:rFonts w:ascii="MS Gothic" w:eastAsia="MS Gothic" w:hAnsi="MS Gothic" w:cs="Arial" w:hint="eastAsia"/>
            </w:rPr>
            <w:t>☐</w:t>
          </w:r>
        </w:sdtContent>
      </w:sdt>
    </w:p>
    <w:p w:rsidR="00723AEC" w:rsidRPr="00723AEC" w:rsidRDefault="00723AEC" w:rsidP="00C83D52">
      <w:pPr>
        <w:tabs>
          <w:tab w:val="left" w:pos="4320"/>
        </w:tabs>
        <w:ind w:left="180" w:right="-468"/>
        <w:jc w:val="both"/>
        <w:rPr>
          <w:rFonts w:ascii="Arial" w:hAnsi="Arial" w:cs="Arial"/>
          <w:sz w:val="22"/>
          <w:szCs w:val="22"/>
        </w:rPr>
      </w:pPr>
    </w:p>
    <w:p w:rsidR="00723AEC" w:rsidRDefault="00C83D52" w:rsidP="00C0086A">
      <w:pPr>
        <w:tabs>
          <w:tab w:val="left" w:pos="4320"/>
        </w:tabs>
        <w:ind w:right="-468"/>
        <w:jc w:val="both"/>
        <w:rPr>
          <w:rFonts w:ascii="Arial" w:hAnsi="Arial" w:cs="Arial"/>
          <w:b/>
          <w:sz w:val="22"/>
          <w:szCs w:val="22"/>
        </w:rPr>
      </w:pPr>
      <w:r w:rsidRPr="00C0086A">
        <w:rPr>
          <w:rFonts w:ascii="Arial" w:hAnsi="Arial" w:cs="Arial"/>
          <w:b/>
          <w:sz w:val="22"/>
          <w:szCs w:val="22"/>
        </w:rPr>
        <w:t>Souhaite garder l’anonymat</w:t>
      </w:r>
      <w:r w:rsidR="00723AEC" w:rsidRPr="00C0086A">
        <w:rPr>
          <w:rFonts w:ascii="Arial" w:hAnsi="Arial" w:cs="Arial"/>
          <w:b/>
          <w:sz w:val="22"/>
          <w:szCs w:val="22"/>
        </w:rPr>
        <w:t xml:space="preserve"> (uniquement si la personne n’est pas un professionnel)</w:t>
      </w:r>
      <w:r w:rsidRPr="00C0086A">
        <w:rPr>
          <w:rFonts w:ascii="Arial" w:hAnsi="Arial" w:cs="Arial"/>
          <w:b/>
          <w:sz w:val="22"/>
          <w:szCs w:val="22"/>
        </w:rPr>
        <w:t>* :</w:t>
      </w:r>
    </w:p>
    <w:p w:rsidR="00C83D52" w:rsidRDefault="00C83D52" w:rsidP="00C83D52">
      <w:pPr>
        <w:tabs>
          <w:tab w:val="left" w:pos="4320"/>
        </w:tabs>
        <w:ind w:left="180" w:right="-468"/>
        <w:jc w:val="both"/>
        <w:rPr>
          <w:rFonts w:ascii="Arial" w:hAnsi="Arial" w:cs="Arial"/>
          <w:sz w:val="22"/>
          <w:szCs w:val="22"/>
        </w:rPr>
      </w:pPr>
      <w:r w:rsidRPr="00723AEC">
        <w:rPr>
          <w:rFonts w:ascii="Arial" w:hAnsi="Arial" w:cs="Arial"/>
          <w:sz w:val="22"/>
          <w:szCs w:val="22"/>
        </w:rPr>
        <w:t xml:space="preserve">OUI </w:t>
      </w:r>
      <w:sdt>
        <w:sdtPr>
          <w:rPr>
            <w:rFonts w:ascii="Arial" w:hAnsi="Arial" w:cs="Arial"/>
          </w:rPr>
          <w:id w:val="-37051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4081">
            <w:rPr>
              <w:rFonts w:ascii="MS Gothic" w:eastAsia="MS Gothic" w:hAnsi="MS Gothic" w:cs="Arial" w:hint="eastAsia"/>
            </w:rPr>
            <w:t>☐</w:t>
          </w:r>
        </w:sdtContent>
      </w:sdt>
      <w:r w:rsidR="00723AEC" w:rsidRPr="00723AEC">
        <w:rPr>
          <w:rFonts w:ascii="Arial" w:hAnsi="Arial" w:cs="Arial"/>
          <w:sz w:val="22"/>
          <w:szCs w:val="22"/>
        </w:rPr>
        <w:t xml:space="preserve">              </w:t>
      </w:r>
      <w:r w:rsidRPr="00723AEC">
        <w:rPr>
          <w:rFonts w:ascii="Arial" w:hAnsi="Arial" w:cs="Arial"/>
          <w:sz w:val="22"/>
          <w:szCs w:val="22"/>
        </w:rPr>
        <w:t xml:space="preserve">NON </w:t>
      </w:r>
      <w:sdt>
        <w:sdtPr>
          <w:rPr>
            <w:rFonts w:ascii="Arial" w:hAnsi="Arial" w:cs="Arial"/>
          </w:rPr>
          <w:id w:val="-1730910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638D">
            <w:rPr>
              <w:rFonts w:ascii="MS Gothic" w:eastAsia="MS Gothic" w:hAnsi="MS Gothic" w:cs="Arial" w:hint="eastAsia"/>
            </w:rPr>
            <w:t>☐</w:t>
          </w:r>
        </w:sdtContent>
      </w:sdt>
      <w:r w:rsidR="00E9638D" w:rsidRPr="00723AEC">
        <w:rPr>
          <w:rFonts w:ascii="Arial" w:hAnsi="Arial" w:cs="Arial"/>
          <w:sz w:val="22"/>
          <w:szCs w:val="22"/>
        </w:rPr>
        <w:t xml:space="preserve"> </w:t>
      </w:r>
    </w:p>
    <w:p w:rsidR="00E85A04" w:rsidRPr="00A87DB4" w:rsidRDefault="00C83D52" w:rsidP="00A87D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/>
          <w:sz w:val="22"/>
          <w:szCs w:val="22"/>
        </w:rPr>
      </w:pPr>
      <w:r w:rsidRPr="00C83D52">
        <w:rPr>
          <w:rFonts w:ascii="Arial" w:hAnsi="Arial" w:cs="Arial"/>
          <w:b/>
          <w:i/>
        </w:rPr>
        <w:t>*</w:t>
      </w:r>
      <w:r w:rsidR="00181D93" w:rsidRPr="00181D93">
        <w:rPr>
          <w:rFonts w:ascii="Arial" w:hAnsi="Arial" w:cs="Arial"/>
          <w:b/>
          <w:i/>
          <w:sz w:val="22"/>
          <w:szCs w:val="22"/>
        </w:rPr>
        <w:t xml:space="preserve">La préservation de l’anonymat </w:t>
      </w:r>
      <w:r w:rsidR="00181D93">
        <w:rPr>
          <w:rFonts w:ascii="Arial" w:hAnsi="Arial" w:cs="Arial"/>
          <w:b/>
          <w:i/>
          <w:sz w:val="22"/>
          <w:szCs w:val="22"/>
        </w:rPr>
        <w:t xml:space="preserve">d’un particulier à l’origine d’une information préoccupante </w:t>
      </w:r>
      <w:r w:rsidRPr="00A87DB4">
        <w:rPr>
          <w:rFonts w:ascii="Arial" w:hAnsi="Arial" w:cs="Arial"/>
          <w:b/>
          <w:i/>
          <w:sz w:val="22"/>
          <w:szCs w:val="22"/>
        </w:rPr>
        <w:t xml:space="preserve"> </w:t>
      </w:r>
      <w:r w:rsidR="00181D93">
        <w:rPr>
          <w:rFonts w:ascii="Arial" w:hAnsi="Arial" w:cs="Arial"/>
          <w:b/>
          <w:i/>
          <w:sz w:val="22"/>
          <w:szCs w:val="22"/>
        </w:rPr>
        <w:t>est un principe légal (art. 6-II de la l</w:t>
      </w:r>
      <w:r w:rsidR="00A97D37">
        <w:rPr>
          <w:rFonts w:ascii="Arial" w:hAnsi="Arial" w:cs="Arial"/>
          <w:b/>
          <w:i/>
          <w:sz w:val="22"/>
          <w:szCs w:val="22"/>
        </w:rPr>
        <w:t>oi n° 78-753 du 17 juillet 1978</w:t>
      </w:r>
      <w:r w:rsidR="00EF6811">
        <w:rPr>
          <w:rFonts w:ascii="Arial" w:hAnsi="Arial" w:cs="Arial"/>
          <w:b/>
          <w:i/>
          <w:sz w:val="22"/>
          <w:szCs w:val="22"/>
        </w:rPr>
        <w:t>)</w:t>
      </w:r>
      <w:r w:rsidR="00181D93">
        <w:rPr>
          <w:rFonts w:ascii="Arial" w:hAnsi="Arial" w:cs="Arial"/>
          <w:b/>
          <w:i/>
          <w:sz w:val="22"/>
          <w:szCs w:val="22"/>
        </w:rPr>
        <w:t>. L</w:t>
      </w:r>
      <w:r w:rsidRPr="00A87DB4">
        <w:rPr>
          <w:rFonts w:ascii="Arial" w:hAnsi="Arial" w:cs="Arial"/>
          <w:b/>
          <w:i/>
          <w:sz w:val="22"/>
          <w:szCs w:val="22"/>
        </w:rPr>
        <w:t xml:space="preserve">e respect de sa demande d’anonymat lui est </w:t>
      </w:r>
      <w:r w:rsidR="00181D93">
        <w:rPr>
          <w:rFonts w:ascii="Arial" w:hAnsi="Arial" w:cs="Arial"/>
          <w:b/>
          <w:i/>
          <w:sz w:val="22"/>
          <w:szCs w:val="22"/>
        </w:rPr>
        <w:t xml:space="preserve">donc </w:t>
      </w:r>
      <w:r w:rsidRPr="00A87DB4">
        <w:rPr>
          <w:rFonts w:ascii="Arial" w:hAnsi="Arial" w:cs="Arial"/>
          <w:b/>
          <w:i/>
          <w:sz w:val="22"/>
          <w:szCs w:val="22"/>
        </w:rPr>
        <w:t>garanti pendant toute la durée de la procédure administrative. Cependant, la personne doit être avertie qu’en cas de mise en œuvre d’une enquête pénale ou d’une procédure d’information judic</w:t>
      </w:r>
      <w:r w:rsidR="00181D93">
        <w:rPr>
          <w:rFonts w:ascii="Arial" w:hAnsi="Arial" w:cs="Arial"/>
          <w:b/>
          <w:i/>
          <w:sz w:val="22"/>
          <w:szCs w:val="22"/>
        </w:rPr>
        <w:t>i</w:t>
      </w:r>
      <w:r w:rsidRPr="00A87DB4">
        <w:rPr>
          <w:rFonts w:ascii="Arial" w:hAnsi="Arial" w:cs="Arial"/>
          <w:b/>
          <w:i/>
          <w:sz w:val="22"/>
          <w:szCs w:val="22"/>
        </w:rPr>
        <w:t>aire, l’autorité judic</w:t>
      </w:r>
      <w:r w:rsidR="00181D93">
        <w:rPr>
          <w:rFonts w:ascii="Arial" w:hAnsi="Arial" w:cs="Arial"/>
          <w:b/>
          <w:i/>
          <w:sz w:val="22"/>
          <w:szCs w:val="22"/>
        </w:rPr>
        <w:t>i</w:t>
      </w:r>
      <w:r w:rsidRPr="00A87DB4">
        <w:rPr>
          <w:rFonts w:ascii="Arial" w:hAnsi="Arial" w:cs="Arial"/>
          <w:b/>
          <w:i/>
          <w:sz w:val="22"/>
          <w:szCs w:val="22"/>
        </w:rPr>
        <w:t xml:space="preserve">aire pourra demander la communication de son identité. Dans ce cas, il ne sera pas possible pour les services du Conseil Départemental de s’opposer à la demande transmission de l’identité du signalant. </w:t>
      </w:r>
    </w:p>
    <w:p w:rsidR="00A87DB4" w:rsidRDefault="00A87DB4" w:rsidP="00A87D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C9679F" w:rsidRDefault="00C9679F" w:rsidP="00960D6A">
      <w:pPr>
        <w:tabs>
          <w:tab w:val="left" w:pos="4320"/>
        </w:tabs>
        <w:ind w:left="180" w:right="-468"/>
        <w:jc w:val="center"/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0D6A"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MINEURS CONCERNES</w:t>
      </w:r>
      <w:r w:rsidR="00D935A5"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PAR L’INFORMATION PREOCCUPANTE</w:t>
      </w:r>
    </w:p>
    <w:p w:rsidR="00152F2B" w:rsidRPr="00960D6A" w:rsidRDefault="00152F2B" w:rsidP="00960D6A">
      <w:pPr>
        <w:tabs>
          <w:tab w:val="left" w:pos="4320"/>
        </w:tabs>
        <w:ind w:left="180" w:right="-468"/>
        <w:jc w:val="center"/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09"/>
        <w:gridCol w:w="2451"/>
        <w:gridCol w:w="1431"/>
        <w:gridCol w:w="3445"/>
      </w:tblGrid>
      <w:tr w:rsidR="00C9679F" w:rsidTr="00152F2B">
        <w:tc>
          <w:tcPr>
            <w:tcW w:w="2472" w:type="dxa"/>
          </w:tcPr>
          <w:p w:rsidR="00C9679F" w:rsidRPr="00152F2B" w:rsidRDefault="00C9679F" w:rsidP="00C9679F">
            <w:pPr>
              <w:jc w:val="center"/>
              <w:rPr>
                <w:rFonts w:ascii="Arial" w:hAnsi="Arial" w:cs="Arial"/>
                <w:b/>
              </w:rPr>
            </w:pPr>
            <w:r w:rsidRPr="00152F2B">
              <w:rPr>
                <w:rFonts w:ascii="Arial" w:hAnsi="Arial" w:cs="Arial"/>
                <w:b/>
              </w:rPr>
              <w:t>Prénom NOM</w:t>
            </w:r>
          </w:p>
        </w:tc>
        <w:tc>
          <w:tcPr>
            <w:tcW w:w="2503" w:type="dxa"/>
          </w:tcPr>
          <w:p w:rsidR="00C9679F" w:rsidRPr="00152F2B" w:rsidRDefault="00AD44D5" w:rsidP="00C9679F">
            <w:pPr>
              <w:jc w:val="center"/>
              <w:rPr>
                <w:rFonts w:ascii="Arial" w:hAnsi="Arial" w:cs="Arial"/>
                <w:b/>
              </w:rPr>
            </w:pPr>
            <w:r w:rsidRPr="00152F2B">
              <w:rPr>
                <w:rFonts w:ascii="Arial" w:hAnsi="Arial" w:cs="Arial"/>
                <w:b/>
              </w:rPr>
              <w:t xml:space="preserve">Sexe et </w:t>
            </w:r>
            <w:r w:rsidR="00C9679F" w:rsidRPr="00152F2B">
              <w:rPr>
                <w:rFonts w:ascii="Arial" w:hAnsi="Arial" w:cs="Arial"/>
                <w:b/>
              </w:rPr>
              <w:t>Date de naissance</w:t>
            </w:r>
          </w:p>
        </w:tc>
        <w:tc>
          <w:tcPr>
            <w:tcW w:w="1441" w:type="dxa"/>
          </w:tcPr>
          <w:p w:rsidR="00C9679F" w:rsidRPr="00152F2B" w:rsidRDefault="00AD44D5" w:rsidP="00AD44D5">
            <w:pPr>
              <w:jc w:val="center"/>
              <w:rPr>
                <w:rFonts w:ascii="Arial" w:hAnsi="Arial" w:cs="Arial"/>
                <w:b/>
              </w:rPr>
            </w:pPr>
            <w:r w:rsidRPr="00152F2B">
              <w:rPr>
                <w:rFonts w:ascii="Arial" w:hAnsi="Arial" w:cs="Arial"/>
                <w:b/>
              </w:rPr>
              <w:t>Scolarité</w:t>
            </w:r>
          </w:p>
        </w:tc>
        <w:tc>
          <w:tcPr>
            <w:tcW w:w="3546" w:type="dxa"/>
          </w:tcPr>
          <w:p w:rsidR="00C9679F" w:rsidRPr="00152F2B" w:rsidRDefault="00AD44D5" w:rsidP="00AD44D5">
            <w:pPr>
              <w:jc w:val="center"/>
              <w:rPr>
                <w:rFonts w:ascii="Arial" w:hAnsi="Arial" w:cs="Arial"/>
                <w:b/>
              </w:rPr>
            </w:pPr>
            <w:r w:rsidRPr="00152F2B">
              <w:rPr>
                <w:rFonts w:ascii="Arial" w:hAnsi="Arial" w:cs="Arial"/>
                <w:b/>
              </w:rPr>
              <w:t xml:space="preserve">Lieu de vie </w:t>
            </w:r>
          </w:p>
          <w:p w:rsidR="00AD44D5" w:rsidRPr="00152F2B" w:rsidRDefault="00AD44D5" w:rsidP="00AD44D5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9679F" w:rsidTr="00152F2B">
        <w:tc>
          <w:tcPr>
            <w:tcW w:w="2472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  <w:p w:rsidR="00D935A5" w:rsidRDefault="00D935A5" w:rsidP="00DF5802">
            <w:pPr>
              <w:rPr>
                <w:rFonts w:ascii="Arial" w:hAnsi="Arial" w:cs="Arial"/>
              </w:rPr>
            </w:pPr>
          </w:p>
          <w:p w:rsidR="001B3EB4" w:rsidRPr="00152F2B" w:rsidRDefault="001B3EB4" w:rsidP="00DF5802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C9679F" w:rsidRDefault="00C9679F" w:rsidP="00DF5802">
            <w:pPr>
              <w:rPr>
                <w:rFonts w:ascii="Arial" w:hAnsi="Arial" w:cs="Arial"/>
              </w:rPr>
            </w:pPr>
          </w:p>
          <w:p w:rsidR="001B3EB4" w:rsidRDefault="001B3EB4" w:rsidP="00DF5802">
            <w:pPr>
              <w:rPr>
                <w:rFonts w:ascii="Arial" w:hAnsi="Arial" w:cs="Arial"/>
              </w:rPr>
            </w:pPr>
          </w:p>
          <w:p w:rsidR="001B3EB4" w:rsidRPr="00152F2B" w:rsidRDefault="001B3EB4" w:rsidP="00DF5802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C9679F" w:rsidRDefault="00C9679F" w:rsidP="00DF5802">
            <w:pPr>
              <w:rPr>
                <w:rFonts w:ascii="Arial" w:hAnsi="Arial" w:cs="Arial"/>
              </w:rPr>
            </w:pPr>
          </w:p>
          <w:p w:rsidR="001B3EB4" w:rsidRDefault="001B3EB4" w:rsidP="00DF5802">
            <w:pPr>
              <w:rPr>
                <w:rFonts w:ascii="Arial" w:hAnsi="Arial" w:cs="Arial"/>
              </w:rPr>
            </w:pPr>
          </w:p>
          <w:p w:rsidR="001B3EB4" w:rsidRPr="00152F2B" w:rsidRDefault="001B3EB4" w:rsidP="001B3EB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:rsidR="00C9679F" w:rsidRPr="00152F2B" w:rsidRDefault="009B0348" w:rsidP="00DF5802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les 2 parents </w:t>
            </w:r>
            <w:sdt>
              <w:sdtPr>
                <w:rPr>
                  <w:rFonts w:ascii="Arial" w:hAnsi="Arial" w:cs="Arial"/>
                </w:rPr>
                <w:id w:val="-547290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80A3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B0348" w:rsidRPr="00152F2B" w:rsidRDefault="009B0348" w:rsidP="00DF5802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son père </w:t>
            </w:r>
            <w:sdt>
              <w:sdtPr>
                <w:rPr>
                  <w:rFonts w:ascii="Arial" w:hAnsi="Arial" w:cs="Arial"/>
                </w:rPr>
                <w:id w:val="160607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9B0348" w:rsidRPr="00152F2B" w:rsidRDefault="009B0348" w:rsidP="00DF5802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sa mère </w:t>
            </w:r>
            <w:sdt>
              <w:sdtPr>
                <w:rPr>
                  <w:rFonts w:ascii="Arial" w:hAnsi="Arial" w:cs="Arial"/>
                </w:rPr>
                <w:id w:val="-669338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9B0348" w:rsidRPr="00152F2B" w:rsidRDefault="009B0348" w:rsidP="00DF5802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Résidence alternée </w:t>
            </w:r>
            <w:sdt>
              <w:sdtPr>
                <w:rPr>
                  <w:rFonts w:ascii="Arial" w:hAnsi="Arial" w:cs="Arial"/>
                </w:rPr>
                <w:id w:val="1481958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7A"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9B0348" w:rsidRPr="00152F2B" w:rsidRDefault="009B0348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>Hors du foyer parental</w:t>
            </w:r>
            <w:r w:rsidR="00473C7A" w:rsidRPr="00152F2B">
              <w:rPr>
                <w:rFonts w:ascii="Arial" w:hAnsi="Arial" w:cs="Arial"/>
              </w:rPr>
              <w:t xml:space="preserve"> (si oui, préciser l’adresse)</w:t>
            </w:r>
            <w:r w:rsidRPr="00152F2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6155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7A"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</w:p>
        </w:tc>
      </w:tr>
      <w:tr w:rsidR="00C9679F" w:rsidTr="00152F2B">
        <w:tc>
          <w:tcPr>
            <w:tcW w:w="2472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  <w:p w:rsidR="00D935A5" w:rsidRPr="00152F2B" w:rsidRDefault="00D935A5" w:rsidP="00DF5802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les 2 parents </w:t>
            </w:r>
            <w:sdt>
              <w:sdtPr>
                <w:rPr>
                  <w:rFonts w:ascii="Arial" w:hAnsi="Arial" w:cs="Arial"/>
                </w:rPr>
                <w:id w:val="-934737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son père </w:t>
            </w:r>
            <w:sdt>
              <w:sdtPr>
                <w:rPr>
                  <w:rFonts w:ascii="Arial" w:hAnsi="Arial" w:cs="Arial"/>
                </w:rPr>
                <w:id w:val="1076860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sa mère </w:t>
            </w:r>
            <w:sdt>
              <w:sdtPr>
                <w:rPr>
                  <w:rFonts w:ascii="Arial" w:hAnsi="Arial" w:cs="Arial"/>
                </w:rPr>
                <w:id w:val="1842341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Résidence alternée </w:t>
            </w:r>
            <w:sdt>
              <w:sdtPr>
                <w:rPr>
                  <w:rFonts w:ascii="Arial" w:hAnsi="Arial" w:cs="Arial"/>
                </w:rPr>
                <w:id w:val="651026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Hors du foyer parental (si oui, préciser l’adresse) </w:t>
            </w:r>
            <w:sdt>
              <w:sdtPr>
                <w:rPr>
                  <w:rFonts w:ascii="Arial" w:hAnsi="Arial" w:cs="Arial"/>
                </w:rPr>
                <w:id w:val="-86706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</w:p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</w:tr>
      <w:tr w:rsidR="00C9679F" w:rsidTr="00152F2B">
        <w:tc>
          <w:tcPr>
            <w:tcW w:w="2472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  <w:p w:rsidR="00D935A5" w:rsidRPr="00152F2B" w:rsidRDefault="00D935A5" w:rsidP="00DF5802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les 2 parents </w:t>
            </w:r>
            <w:sdt>
              <w:sdtPr>
                <w:rPr>
                  <w:rFonts w:ascii="Arial" w:hAnsi="Arial" w:cs="Arial"/>
                </w:rPr>
                <w:id w:val="-1524470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son père </w:t>
            </w:r>
            <w:sdt>
              <w:sdtPr>
                <w:rPr>
                  <w:rFonts w:ascii="Arial" w:hAnsi="Arial" w:cs="Arial"/>
                </w:rPr>
                <w:id w:val="170451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sa mère </w:t>
            </w:r>
            <w:sdt>
              <w:sdtPr>
                <w:rPr>
                  <w:rFonts w:ascii="Arial" w:hAnsi="Arial" w:cs="Arial"/>
                </w:rPr>
                <w:id w:val="351081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Résidence alternée </w:t>
            </w:r>
            <w:sdt>
              <w:sdtPr>
                <w:rPr>
                  <w:rFonts w:ascii="Arial" w:hAnsi="Arial" w:cs="Arial"/>
                </w:rPr>
                <w:id w:val="-50936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Hors du foyer parental (si oui, préciser l’adresse) </w:t>
            </w:r>
            <w:sdt>
              <w:sdtPr>
                <w:rPr>
                  <w:rFonts w:ascii="Arial" w:hAnsi="Arial" w:cs="Arial"/>
                </w:rPr>
                <w:id w:val="-108275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</w:p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</w:tr>
      <w:tr w:rsidR="00C9679F" w:rsidTr="00152F2B">
        <w:tc>
          <w:tcPr>
            <w:tcW w:w="2472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  <w:p w:rsidR="00D935A5" w:rsidRPr="00152F2B" w:rsidRDefault="00D935A5" w:rsidP="00DF5802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les 2 parents </w:t>
            </w:r>
            <w:sdt>
              <w:sdtPr>
                <w:rPr>
                  <w:rFonts w:ascii="Arial" w:hAnsi="Arial" w:cs="Arial"/>
                </w:rPr>
                <w:id w:val="517733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son père </w:t>
            </w:r>
            <w:sdt>
              <w:sdtPr>
                <w:rPr>
                  <w:rFonts w:ascii="Arial" w:hAnsi="Arial" w:cs="Arial"/>
                </w:rPr>
                <w:id w:val="-1045670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sa mère </w:t>
            </w:r>
            <w:sdt>
              <w:sdtPr>
                <w:rPr>
                  <w:rFonts w:ascii="Arial" w:hAnsi="Arial" w:cs="Arial"/>
                </w:rPr>
                <w:id w:val="505020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Résidence alternée </w:t>
            </w:r>
            <w:sdt>
              <w:sdtPr>
                <w:rPr>
                  <w:rFonts w:ascii="Arial" w:hAnsi="Arial" w:cs="Arial"/>
                </w:rPr>
                <w:id w:val="-729149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Hors du foyer parental (si oui, préciser l’adresse) </w:t>
            </w:r>
            <w:sdt>
              <w:sdtPr>
                <w:rPr>
                  <w:rFonts w:ascii="Arial" w:hAnsi="Arial" w:cs="Arial"/>
                </w:rPr>
                <w:id w:val="-1124932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</w:p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</w:tr>
      <w:tr w:rsidR="00C9679F" w:rsidTr="00152F2B">
        <w:tc>
          <w:tcPr>
            <w:tcW w:w="2472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  <w:p w:rsidR="00D935A5" w:rsidRPr="00152F2B" w:rsidRDefault="00D935A5" w:rsidP="00DF5802">
            <w:pPr>
              <w:rPr>
                <w:rFonts w:ascii="Arial" w:hAnsi="Arial" w:cs="Arial"/>
              </w:rPr>
            </w:pPr>
          </w:p>
        </w:tc>
        <w:tc>
          <w:tcPr>
            <w:tcW w:w="2503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  <w:tc>
          <w:tcPr>
            <w:tcW w:w="1441" w:type="dxa"/>
          </w:tcPr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  <w:tc>
          <w:tcPr>
            <w:tcW w:w="3546" w:type="dxa"/>
          </w:tcPr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les 2 parents </w:t>
            </w:r>
            <w:sdt>
              <w:sdtPr>
                <w:rPr>
                  <w:rFonts w:ascii="Arial" w:hAnsi="Arial" w:cs="Arial"/>
                </w:rPr>
                <w:id w:val="68625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B4"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son père </w:t>
            </w:r>
            <w:sdt>
              <w:sdtPr>
                <w:rPr>
                  <w:rFonts w:ascii="Arial" w:hAnsi="Arial" w:cs="Arial"/>
                </w:rPr>
                <w:id w:val="147525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B4"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Chez sa mère </w:t>
            </w:r>
            <w:sdt>
              <w:sdtPr>
                <w:rPr>
                  <w:rFonts w:ascii="Arial" w:hAnsi="Arial" w:cs="Arial"/>
                </w:rPr>
                <w:id w:val="-28958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Résidence alternée </w:t>
            </w:r>
            <w:sdt>
              <w:sdtPr>
                <w:rPr>
                  <w:rFonts w:ascii="Arial" w:hAnsi="Arial" w:cs="Arial"/>
                </w:rPr>
                <w:id w:val="486907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  <w:r w:rsidRPr="00152F2B">
              <w:rPr>
                <w:rFonts w:ascii="Arial" w:hAnsi="Arial" w:cs="Arial"/>
              </w:rPr>
              <w:t xml:space="preserve">Hors du foyer parental (si oui, préciser l’adresse) </w:t>
            </w:r>
            <w:sdt>
              <w:sdtPr>
                <w:rPr>
                  <w:rFonts w:ascii="Arial" w:hAnsi="Arial" w:cs="Arial"/>
                </w:rPr>
                <w:id w:val="687568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2F2B">
                  <w:rPr>
                    <w:rFonts w:ascii="MS Gothic" w:eastAsia="MS Gothic" w:hAnsi="MS Gothic" w:cs="MS Gothic" w:hint="eastAsia"/>
                  </w:rPr>
                  <w:t>☐</w:t>
                </w:r>
              </w:sdtContent>
            </w:sdt>
          </w:p>
          <w:p w:rsidR="00473C7A" w:rsidRPr="00152F2B" w:rsidRDefault="00473C7A" w:rsidP="00473C7A">
            <w:pPr>
              <w:rPr>
                <w:rFonts w:ascii="Arial" w:hAnsi="Arial" w:cs="Arial"/>
              </w:rPr>
            </w:pPr>
          </w:p>
          <w:p w:rsidR="00C9679F" w:rsidRPr="00152F2B" w:rsidRDefault="00C9679F" w:rsidP="00DF5802">
            <w:pPr>
              <w:rPr>
                <w:rFonts w:ascii="Arial" w:hAnsi="Arial" w:cs="Arial"/>
              </w:rPr>
            </w:pPr>
          </w:p>
        </w:tc>
      </w:tr>
    </w:tbl>
    <w:p w:rsidR="00A87DB4" w:rsidRDefault="00A87DB4" w:rsidP="00DF5802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E03CC3" w:rsidRPr="00960D6A" w:rsidRDefault="00C9679F" w:rsidP="00960D6A">
      <w:pPr>
        <w:tabs>
          <w:tab w:val="left" w:pos="4320"/>
        </w:tabs>
        <w:ind w:left="180" w:right="-468"/>
        <w:jc w:val="center"/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0D6A"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DETENTEUR DE L’AUTORITE PARENTALE</w:t>
      </w:r>
    </w:p>
    <w:p w:rsidR="00C9679F" w:rsidRDefault="00C9679F" w:rsidP="00DF5802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9679F" w:rsidTr="00C9679F">
        <w:tc>
          <w:tcPr>
            <w:tcW w:w="5303" w:type="dxa"/>
          </w:tcPr>
          <w:p w:rsidR="00473C7A" w:rsidRDefault="00473C7A" w:rsidP="00DF5802">
            <w:pPr>
              <w:rPr>
                <w:rFonts w:ascii="Arial" w:hAnsi="Arial" w:cs="Arial"/>
                <w:b/>
              </w:rPr>
            </w:pPr>
          </w:p>
          <w:p w:rsidR="00C9679F" w:rsidRPr="00C0086A" w:rsidRDefault="00C9679F" w:rsidP="00DF5802">
            <w:pPr>
              <w:rPr>
                <w:rFonts w:ascii="Arial" w:hAnsi="Arial" w:cs="Arial"/>
              </w:rPr>
            </w:pPr>
            <w:r w:rsidRPr="00C0086A">
              <w:rPr>
                <w:rFonts w:ascii="Arial" w:hAnsi="Arial" w:cs="Arial"/>
                <w:b/>
              </w:rPr>
              <w:t xml:space="preserve">Prénom NOM : </w:t>
            </w:r>
          </w:p>
          <w:p w:rsidR="00C9679F" w:rsidRDefault="00C9679F" w:rsidP="00DF5802">
            <w:pPr>
              <w:rPr>
                <w:rFonts w:ascii="Arial" w:hAnsi="Arial" w:cs="Arial"/>
              </w:rPr>
            </w:pPr>
          </w:p>
          <w:p w:rsidR="00473C7A" w:rsidRDefault="00473C7A" w:rsidP="00DF5802">
            <w:pPr>
              <w:rPr>
                <w:rFonts w:ascii="Arial" w:hAnsi="Arial" w:cs="Arial"/>
              </w:rPr>
            </w:pPr>
          </w:p>
          <w:p w:rsidR="00473C7A" w:rsidRPr="00C0086A" w:rsidRDefault="00473C7A" w:rsidP="00DF5802">
            <w:pPr>
              <w:rPr>
                <w:rFonts w:ascii="Arial" w:hAnsi="Arial" w:cs="Arial"/>
              </w:rPr>
            </w:pPr>
          </w:p>
          <w:p w:rsidR="00C9679F" w:rsidRPr="00C0086A" w:rsidRDefault="00C9679F" w:rsidP="00DF5802">
            <w:pPr>
              <w:rPr>
                <w:rFonts w:ascii="Arial" w:hAnsi="Arial" w:cs="Arial"/>
                <w:b/>
              </w:rPr>
            </w:pPr>
            <w:r w:rsidRPr="00C0086A">
              <w:rPr>
                <w:rFonts w:ascii="Arial" w:hAnsi="Arial" w:cs="Arial"/>
                <w:b/>
              </w:rPr>
              <w:t xml:space="preserve">Qualité (père, mère…) : </w:t>
            </w:r>
            <w:r w:rsidR="001B3EB4">
              <w:rPr>
                <w:rFonts w:ascii="Arial" w:hAnsi="Arial" w:cs="Arial"/>
                <w:b/>
              </w:rPr>
              <w:t>mère</w:t>
            </w:r>
          </w:p>
          <w:p w:rsidR="00C9679F" w:rsidRDefault="00C9679F" w:rsidP="00DF5802">
            <w:pPr>
              <w:rPr>
                <w:rFonts w:ascii="Arial" w:hAnsi="Arial" w:cs="Arial"/>
              </w:rPr>
            </w:pPr>
          </w:p>
          <w:p w:rsidR="00473C7A" w:rsidRDefault="00473C7A" w:rsidP="00DF5802">
            <w:pPr>
              <w:rPr>
                <w:rFonts w:ascii="Arial" w:hAnsi="Arial" w:cs="Arial"/>
              </w:rPr>
            </w:pPr>
          </w:p>
          <w:p w:rsidR="00473C7A" w:rsidRPr="00C0086A" w:rsidRDefault="00473C7A" w:rsidP="00DF5802">
            <w:pPr>
              <w:rPr>
                <w:rFonts w:ascii="Arial" w:hAnsi="Arial" w:cs="Arial"/>
              </w:rPr>
            </w:pPr>
          </w:p>
          <w:p w:rsidR="00C9679F" w:rsidRPr="00C0086A" w:rsidRDefault="00C9679F" w:rsidP="00DF5802">
            <w:pPr>
              <w:rPr>
                <w:rFonts w:ascii="Arial" w:hAnsi="Arial" w:cs="Arial"/>
                <w:b/>
              </w:rPr>
            </w:pPr>
            <w:r w:rsidRPr="00C0086A">
              <w:rPr>
                <w:rFonts w:ascii="Arial" w:hAnsi="Arial" w:cs="Arial"/>
                <w:b/>
              </w:rPr>
              <w:t>Adresse :</w:t>
            </w:r>
          </w:p>
          <w:p w:rsidR="00C9679F" w:rsidRDefault="00C9679F" w:rsidP="00DF5802">
            <w:pPr>
              <w:rPr>
                <w:rFonts w:ascii="Arial" w:hAnsi="Arial" w:cs="Arial"/>
              </w:rPr>
            </w:pPr>
          </w:p>
          <w:p w:rsidR="00473C7A" w:rsidRDefault="00473C7A" w:rsidP="00DF5802">
            <w:pPr>
              <w:rPr>
                <w:rFonts w:ascii="Arial" w:hAnsi="Arial" w:cs="Arial"/>
              </w:rPr>
            </w:pPr>
          </w:p>
          <w:p w:rsidR="00473C7A" w:rsidRPr="00C0086A" w:rsidRDefault="00473C7A" w:rsidP="00DF5802">
            <w:pPr>
              <w:rPr>
                <w:rFonts w:ascii="Arial" w:hAnsi="Arial" w:cs="Arial"/>
              </w:rPr>
            </w:pPr>
          </w:p>
          <w:p w:rsidR="00C9679F" w:rsidRPr="00C0086A" w:rsidRDefault="00C9679F" w:rsidP="00DF5802">
            <w:pPr>
              <w:rPr>
                <w:rFonts w:ascii="Arial" w:hAnsi="Arial" w:cs="Arial"/>
              </w:rPr>
            </w:pPr>
          </w:p>
          <w:p w:rsidR="00C9679F" w:rsidRPr="00C0086A" w:rsidRDefault="00C9679F" w:rsidP="00DF5802">
            <w:pPr>
              <w:rPr>
                <w:rFonts w:ascii="Arial" w:hAnsi="Arial" w:cs="Arial"/>
                <w:b/>
              </w:rPr>
            </w:pPr>
            <w:r w:rsidRPr="00C0086A">
              <w:rPr>
                <w:rFonts w:ascii="Arial" w:hAnsi="Arial" w:cs="Arial"/>
                <w:b/>
              </w:rPr>
              <w:t>Tél. fixe/portable :</w:t>
            </w:r>
          </w:p>
          <w:p w:rsidR="00C9679F" w:rsidRDefault="00C9679F" w:rsidP="00DF5802">
            <w:pPr>
              <w:rPr>
                <w:rFonts w:ascii="Arial" w:hAnsi="Arial" w:cs="Arial"/>
              </w:rPr>
            </w:pPr>
          </w:p>
          <w:p w:rsidR="009B0348" w:rsidRPr="009B0348" w:rsidRDefault="009B0348" w:rsidP="00DF5802">
            <w:pPr>
              <w:rPr>
                <w:rFonts w:ascii="Arial" w:hAnsi="Arial" w:cs="Arial"/>
                <w:b/>
              </w:rPr>
            </w:pPr>
            <w:r w:rsidRPr="009B0348">
              <w:rPr>
                <w:rFonts w:ascii="Arial" w:hAnsi="Arial" w:cs="Arial"/>
                <w:b/>
              </w:rPr>
              <w:t>Situation matrimoniale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  <w:p w:rsidR="009B0348" w:rsidRDefault="009B0348" w:rsidP="00DF5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Célibataire </w:t>
            </w:r>
            <w:sdt>
              <w:sdtPr>
                <w:rPr>
                  <w:rFonts w:ascii="Arial" w:hAnsi="Arial" w:cs="Arial"/>
                </w:rPr>
                <w:id w:val="-595633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Marié(e)</w:t>
            </w:r>
            <w:r w:rsidR="00473C7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256742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B0348" w:rsidRDefault="009B0348" w:rsidP="00DF5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Union libre </w:t>
            </w:r>
            <w:sdt>
              <w:sdtPr>
                <w:rPr>
                  <w:rFonts w:ascii="Arial" w:hAnsi="Arial" w:cs="Arial"/>
                </w:rPr>
                <w:id w:val="-1626303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Veuf(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>)</w:t>
            </w:r>
            <w:r w:rsidR="00473C7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79816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B0348" w:rsidRPr="00C0086A" w:rsidRDefault="009B0348" w:rsidP="00DF58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Divorcé(e)</w:t>
            </w:r>
            <w:r w:rsidR="00473C7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-1015141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C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5303" w:type="dxa"/>
          </w:tcPr>
          <w:p w:rsidR="00473C7A" w:rsidRDefault="00473C7A" w:rsidP="00866077">
            <w:pPr>
              <w:rPr>
                <w:rFonts w:ascii="Arial" w:hAnsi="Arial" w:cs="Arial"/>
                <w:b/>
              </w:rPr>
            </w:pPr>
          </w:p>
          <w:p w:rsidR="00866077" w:rsidRPr="00C0086A" w:rsidRDefault="00866077" w:rsidP="00866077">
            <w:pPr>
              <w:rPr>
                <w:rFonts w:ascii="Arial" w:hAnsi="Arial" w:cs="Arial"/>
                <w:b/>
              </w:rPr>
            </w:pPr>
            <w:r w:rsidRPr="00C0086A">
              <w:rPr>
                <w:rFonts w:ascii="Arial" w:hAnsi="Arial" w:cs="Arial"/>
                <w:b/>
              </w:rPr>
              <w:t xml:space="preserve">Prénom NOM : </w:t>
            </w:r>
          </w:p>
          <w:p w:rsidR="00866077" w:rsidRDefault="00866077" w:rsidP="00866077">
            <w:pPr>
              <w:rPr>
                <w:rFonts w:ascii="Arial" w:hAnsi="Arial" w:cs="Arial"/>
              </w:rPr>
            </w:pPr>
          </w:p>
          <w:p w:rsidR="00473C7A" w:rsidRDefault="00473C7A" w:rsidP="00866077">
            <w:pPr>
              <w:rPr>
                <w:rFonts w:ascii="Arial" w:hAnsi="Arial" w:cs="Arial"/>
              </w:rPr>
            </w:pPr>
          </w:p>
          <w:p w:rsidR="00473C7A" w:rsidRPr="00C0086A" w:rsidRDefault="00473C7A" w:rsidP="00866077">
            <w:pPr>
              <w:rPr>
                <w:rFonts w:ascii="Arial" w:hAnsi="Arial" w:cs="Arial"/>
              </w:rPr>
            </w:pPr>
          </w:p>
          <w:p w:rsidR="00866077" w:rsidRPr="00C0086A" w:rsidRDefault="00866077" w:rsidP="00866077">
            <w:pPr>
              <w:rPr>
                <w:rFonts w:ascii="Arial" w:hAnsi="Arial" w:cs="Arial"/>
                <w:b/>
              </w:rPr>
            </w:pPr>
            <w:r w:rsidRPr="00C0086A">
              <w:rPr>
                <w:rFonts w:ascii="Arial" w:hAnsi="Arial" w:cs="Arial"/>
                <w:b/>
              </w:rPr>
              <w:t xml:space="preserve">Qualité (père, mère…) : </w:t>
            </w:r>
            <w:r w:rsidR="001B3EB4">
              <w:rPr>
                <w:rFonts w:ascii="Arial" w:hAnsi="Arial" w:cs="Arial"/>
                <w:b/>
              </w:rPr>
              <w:t>père</w:t>
            </w:r>
          </w:p>
          <w:p w:rsidR="00866077" w:rsidRDefault="00866077" w:rsidP="00866077">
            <w:pPr>
              <w:rPr>
                <w:rFonts w:ascii="Arial" w:hAnsi="Arial" w:cs="Arial"/>
              </w:rPr>
            </w:pPr>
          </w:p>
          <w:p w:rsidR="00473C7A" w:rsidRDefault="00473C7A" w:rsidP="00866077">
            <w:pPr>
              <w:rPr>
                <w:rFonts w:ascii="Arial" w:hAnsi="Arial" w:cs="Arial"/>
              </w:rPr>
            </w:pPr>
          </w:p>
          <w:p w:rsidR="00473C7A" w:rsidRPr="00C0086A" w:rsidRDefault="00473C7A" w:rsidP="00866077">
            <w:pPr>
              <w:rPr>
                <w:rFonts w:ascii="Arial" w:hAnsi="Arial" w:cs="Arial"/>
              </w:rPr>
            </w:pPr>
          </w:p>
          <w:p w:rsidR="00866077" w:rsidRPr="00C0086A" w:rsidRDefault="00866077" w:rsidP="00866077">
            <w:pPr>
              <w:rPr>
                <w:rFonts w:ascii="Arial" w:hAnsi="Arial" w:cs="Arial"/>
                <w:b/>
              </w:rPr>
            </w:pPr>
            <w:r w:rsidRPr="00C0086A">
              <w:rPr>
                <w:rFonts w:ascii="Arial" w:hAnsi="Arial" w:cs="Arial"/>
                <w:b/>
              </w:rPr>
              <w:t>Adresse :</w:t>
            </w:r>
          </w:p>
          <w:p w:rsidR="00866077" w:rsidRDefault="00866077" w:rsidP="00866077">
            <w:pPr>
              <w:rPr>
                <w:rFonts w:ascii="Arial" w:hAnsi="Arial" w:cs="Arial"/>
              </w:rPr>
            </w:pPr>
          </w:p>
          <w:p w:rsidR="00473C7A" w:rsidRDefault="00473C7A" w:rsidP="00866077">
            <w:pPr>
              <w:rPr>
                <w:rFonts w:ascii="Arial" w:hAnsi="Arial" w:cs="Arial"/>
              </w:rPr>
            </w:pPr>
          </w:p>
          <w:p w:rsidR="00866077" w:rsidRPr="00C0086A" w:rsidRDefault="00866077" w:rsidP="00866077">
            <w:pPr>
              <w:rPr>
                <w:rFonts w:ascii="Arial" w:hAnsi="Arial" w:cs="Arial"/>
              </w:rPr>
            </w:pPr>
          </w:p>
          <w:p w:rsidR="00866077" w:rsidRPr="00C0086A" w:rsidRDefault="00866077" w:rsidP="00866077">
            <w:pPr>
              <w:rPr>
                <w:rFonts w:ascii="Arial" w:hAnsi="Arial" w:cs="Arial"/>
              </w:rPr>
            </w:pPr>
            <w:r w:rsidRPr="00473C7A">
              <w:rPr>
                <w:rFonts w:ascii="Arial" w:hAnsi="Arial" w:cs="Arial"/>
                <w:b/>
              </w:rPr>
              <w:t>Tél. fixe</w:t>
            </w:r>
            <w:r w:rsidRPr="00C0086A">
              <w:rPr>
                <w:rFonts w:ascii="Arial" w:hAnsi="Arial" w:cs="Arial"/>
                <w:b/>
              </w:rPr>
              <w:t>/portable :</w:t>
            </w:r>
          </w:p>
          <w:p w:rsidR="00C9679F" w:rsidRDefault="00C9679F" w:rsidP="00DF5802">
            <w:pPr>
              <w:rPr>
                <w:rFonts w:ascii="Arial" w:hAnsi="Arial" w:cs="Arial"/>
              </w:rPr>
            </w:pPr>
          </w:p>
          <w:p w:rsidR="009B0348" w:rsidRPr="009B0348" w:rsidRDefault="009B0348" w:rsidP="009B0348">
            <w:pPr>
              <w:rPr>
                <w:rFonts w:ascii="Arial" w:hAnsi="Arial" w:cs="Arial"/>
                <w:b/>
              </w:rPr>
            </w:pPr>
            <w:r w:rsidRPr="009B0348">
              <w:rPr>
                <w:rFonts w:ascii="Arial" w:hAnsi="Arial" w:cs="Arial"/>
                <w:b/>
              </w:rPr>
              <w:t>Situation matrimoniale</w:t>
            </w:r>
            <w:r>
              <w:rPr>
                <w:rFonts w:ascii="Arial" w:hAnsi="Arial" w:cs="Arial"/>
                <w:b/>
              </w:rPr>
              <w:t xml:space="preserve"> : </w:t>
            </w:r>
          </w:p>
          <w:p w:rsidR="00473C7A" w:rsidRDefault="00473C7A" w:rsidP="00473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Célibataire </w:t>
            </w:r>
            <w:sdt>
              <w:sdtPr>
                <w:rPr>
                  <w:rFonts w:ascii="Arial" w:hAnsi="Arial" w:cs="Arial"/>
                </w:rPr>
                <w:id w:val="-489492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Marié(e) </w:t>
            </w:r>
            <w:sdt>
              <w:sdtPr>
                <w:rPr>
                  <w:rFonts w:ascii="Arial" w:hAnsi="Arial" w:cs="Arial"/>
                </w:rPr>
                <w:id w:val="840433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081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473C7A" w:rsidRDefault="00473C7A" w:rsidP="00473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Union libre </w:t>
            </w:r>
            <w:sdt>
              <w:sdtPr>
                <w:rPr>
                  <w:rFonts w:ascii="Arial" w:hAnsi="Arial" w:cs="Arial"/>
                </w:rPr>
                <w:id w:val="-51222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       Veuf(</w:t>
            </w:r>
            <w:proofErr w:type="spellStart"/>
            <w:r>
              <w:rPr>
                <w:rFonts w:ascii="Arial" w:hAnsi="Arial" w:cs="Arial"/>
              </w:rPr>
              <w:t>ve</w:t>
            </w:r>
            <w:proofErr w:type="spellEnd"/>
            <w:r>
              <w:rPr>
                <w:rFonts w:ascii="Arial" w:hAnsi="Arial" w:cs="Arial"/>
              </w:rPr>
              <w:t xml:space="preserve">) </w:t>
            </w:r>
            <w:sdt>
              <w:sdtPr>
                <w:rPr>
                  <w:rFonts w:ascii="Arial" w:hAnsi="Arial" w:cs="Arial"/>
                </w:rPr>
                <w:id w:val="230440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  <w:p w:rsidR="009B0348" w:rsidRPr="00C0086A" w:rsidRDefault="00473C7A" w:rsidP="00473C7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Divorcé(e) </w:t>
            </w:r>
            <w:sdt>
              <w:sdtPr>
                <w:rPr>
                  <w:rFonts w:ascii="Arial" w:hAnsi="Arial" w:cs="Arial"/>
                </w:rPr>
                <w:id w:val="-694993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87DB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:rsidR="00C9679F" w:rsidRDefault="00C9679F" w:rsidP="00DF5802">
      <w:pPr>
        <w:rPr>
          <w:rFonts w:ascii="Arial" w:hAnsi="Arial" w:cs="Arial"/>
        </w:rPr>
      </w:pPr>
    </w:p>
    <w:p w:rsidR="00D935A5" w:rsidRDefault="00D935A5" w:rsidP="00DF5802">
      <w:pPr>
        <w:rPr>
          <w:rFonts w:ascii="Arial" w:hAnsi="Arial" w:cs="Arial"/>
        </w:rPr>
      </w:pPr>
    </w:p>
    <w:p w:rsidR="00D935A5" w:rsidRDefault="00D935A5" w:rsidP="00DF5802">
      <w:pPr>
        <w:rPr>
          <w:rFonts w:ascii="Arial" w:hAnsi="Arial" w:cs="Arial"/>
        </w:rPr>
      </w:pPr>
    </w:p>
    <w:p w:rsidR="00C9679F" w:rsidRDefault="00C9679F" w:rsidP="00DF5802">
      <w:pPr>
        <w:rPr>
          <w:rFonts w:ascii="Arial" w:hAnsi="Arial" w:cs="Arial"/>
        </w:rPr>
      </w:pPr>
    </w:p>
    <w:p w:rsidR="00C9679F" w:rsidRPr="00960D6A" w:rsidRDefault="00C9679F" w:rsidP="00960D6A">
      <w:pPr>
        <w:tabs>
          <w:tab w:val="left" w:pos="4320"/>
        </w:tabs>
        <w:ind w:left="180" w:right="-468"/>
        <w:jc w:val="center"/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0D6A"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FRATRIE </w:t>
      </w:r>
    </w:p>
    <w:p w:rsidR="00C9679F" w:rsidRDefault="00C9679F" w:rsidP="00C9679F">
      <w:pPr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417"/>
        <w:gridCol w:w="2457"/>
        <w:gridCol w:w="1433"/>
        <w:gridCol w:w="3429"/>
      </w:tblGrid>
      <w:tr w:rsidR="00C9679F" w:rsidTr="00866077">
        <w:tc>
          <w:tcPr>
            <w:tcW w:w="2651" w:type="dxa"/>
          </w:tcPr>
          <w:p w:rsidR="00C9679F" w:rsidRPr="00473C7A" w:rsidRDefault="00C9679F" w:rsidP="00441791">
            <w:pPr>
              <w:jc w:val="center"/>
              <w:rPr>
                <w:rFonts w:ascii="Arial" w:hAnsi="Arial" w:cs="Arial"/>
                <w:b/>
              </w:rPr>
            </w:pPr>
            <w:r w:rsidRPr="00473C7A">
              <w:rPr>
                <w:rFonts w:ascii="Arial" w:hAnsi="Arial" w:cs="Arial"/>
                <w:b/>
              </w:rPr>
              <w:t>Prénom NOM</w:t>
            </w:r>
          </w:p>
        </w:tc>
        <w:tc>
          <w:tcPr>
            <w:tcW w:w="2651" w:type="dxa"/>
          </w:tcPr>
          <w:p w:rsidR="00C9679F" w:rsidRPr="00473C7A" w:rsidRDefault="00C9679F" w:rsidP="00441791">
            <w:pPr>
              <w:jc w:val="center"/>
              <w:rPr>
                <w:rFonts w:ascii="Arial" w:hAnsi="Arial" w:cs="Arial"/>
                <w:b/>
              </w:rPr>
            </w:pPr>
            <w:r w:rsidRPr="00473C7A">
              <w:rPr>
                <w:rFonts w:ascii="Arial" w:hAnsi="Arial" w:cs="Arial"/>
                <w:b/>
              </w:rPr>
              <w:t>Date de naissance</w:t>
            </w:r>
            <w:r w:rsidR="00473C7A" w:rsidRPr="00473C7A">
              <w:rPr>
                <w:rFonts w:ascii="Arial" w:hAnsi="Arial" w:cs="Arial"/>
                <w:b/>
              </w:rPr>
              <w:t xml:space="preserve"> et sexe</w:t>
            </w:r>
          </w:p>
        </w:tc>
        <w:tc>
          <w:tcPr>
            <w:tcW w:w="1469" w:type="dxa"/>
          </w:tcPr>
          <w:p w:rsidR="00C9679F" w:rsidRPr="00473C7A" w:rsidRDefault="00473C7A" w:rsidP="00441791">
            <w:pPr>
              <w:jc w:val="center"/>
              <w:rPr>
                <w:rFonts w:ascii="Arial" w:hAnsi="Arial" w:cs="Arial"/>
                <w:b/>
              </w:rPr>
            </w:pPr>
            <w:r w:rsidRPr="00473C7A">
              <w:rPr>
                <w:rFonts w:ascii="Arial" w:hAnsi="Arial" w:cs="Arial"/>
                <w:b/>
              </w:rPr>
              <w:t>Scolarité</w:t>
            </w:r>
          </w:p>
        </w:tc>
        <w:tc>
          <w:tcPr>
            <w:tcW w:w="3835" w:type="dxa"/>
          </w:tcPr>
          <w:p w:rsidR="00C9679F" w:rsidRPr="00473C7A" w:rsidRDefault="00C9679F" w:rsidP="00441791">
            <w:pPr>
              <w:jc w:val="center"/>
              <w:rPr>
                <w:rFonts w:ascii="Arial" w:hAnsi="Arial" w:cs="Arial"/>
                <w:b/>
              </w:rPr>
            </w:pPr>
            <w:r w:rsidRPr="00473C7A">
              <w:rPr>
                <w:rFonts w:ascii="Arial" w:hAnsi="Arial" w:cs="Arial"/>
                <w:b/>
              </w:rPr>
              <w:t>Adresse</w:t>
            </w:r>
          </w:p>
        </w:tc>
      </w:tr>
      <w:tr w:rsidR="00C9679F" w:rsidTr="00866077">
        <w:tc>
          <w:tcPr>
            <w:tcW w:w="2651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  <w:p w:rsidR="00473C7A" w:rsidRDefault="00473C7A" w:rsidP="00441791">
            <w:pPr>
              <w:rPr>
                <w:rFonts w:ascii="Arial" w:hAnsi="Arial" w:cs="Arial"/>
              </w:rPr>
            </w:pPr>
          </w:p>
          <w:p w:rsidR="00D935A5" w:rsidRDefault="00D935A5" w:rsidP="00441791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  <w:tc>
          <w:tcPr>
            <w:tcW w:w="3835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</w:tr>
      <w:tr w:rsidR="00C9679F" w:rsidTr="00866077">
        <w:tc>
          <w:tcPr>
            <w:tcW w:w="2651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  <w:p w:rsidR="00473C7A" w:rsidRDefault="00473C7A" w:rsidP="00441791">
            <w:pPr>
              <w:rPr>
                <w:rFonts w:ascii="Arial" w:hAnsi="Arial" w:cs="Arial"/>
              </w:rPr>
            </w:pPr>
          </w:p>
          <w:p w:rsidR="00D935A5" w:rsidRDefault="00D935A5" w:rsidP="00441791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  <w:tc>
          <w:tcPr>
            <w:tcW w:w="3835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</w:tr>
      <w:tr w:rsidR="00C9679F" w:rsidTr="00866077">
        <w:tc>
          <w:tcPr>
            <w:tcW w:w="2651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  <w:p w:rsidR="00473C7A" w:rsidRDefault="00473C7A" w:rsidP="00441791">
            <w:pPr>
              <w:rPr>
                <w:rFonts w:ascii="Arial" w:hAnsi="Arial" w:cs="Arial"/>
              </w:rPr>
            </w:pPr>
          </w:p>
          <w:p w:rsidR="00D935A5" w:rsidRDefault="00D935A5" w:rsidP="00441791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  <w:tc>
          <w:tcPr>
            <w:tcW w:w="3835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</w:tr>
      <w:tr w:rsidR="00C9679F" w:rsidTr="00866077">
        <w:tc>
          <w:tcPr>
            <w:tcW w:w="2651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  <w:p w:rsidR="00473C7A" w:rsidRDefault="00473C7A" w:rsidP="00441791">
            <w:pPr>
              <w:rPr>
                <w:rFonts w:ascii="Arial" w:hAnsi="Arial" w:cs="Arial"/>
              </w:rPr>
            </w:pPr>
          </w:p>
          <w:p w:rsidR="00D935A5" w:rsidRDefault="00D935A5" w:rsidP="00441791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  <w:tc>
          <w:tcPr>
            <w:tcW w:w="3835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</w:tr>
      <w:tr w:rsidR="00C9679F" w:rsidTr="00866077">
        <w:tc>
          <w:tcPr>
            <w:tcW w:w="2651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  <w:p w:rsidR="00473C7A" w:rsidRDefault="00473C7A" w:rsidP="00441791">
            <w:pPr>
              <w:rPr>
                <w:rFonts w:ascii="Arial" w:hAnsi="Arial" w:cs="Arial"/>
              </w:rPr>
            </w:pPr>
          </w:p>
          <w:p w:rsidR="00D935A5" w:rsidRDefault="00D935A5" w:rsidP="00441791">
            <w:pPr>
              <w:rPr>
                <w:rFonts w:ascii="Arial" w:hAnsi="Arial" w:cs="Arial"/>
              </w:rPr>
            </w:pPr>
          </w:p>
        </w:tc>
        <w:tc>
          <w:tcPr>
            <w:tcW w:w="2651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  <w:tc>
          <w:tcPr>
            <w:tcW w:w="1469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  <w:tc>
          <w:tcPr>
            <w:tcW w:w="3835" w:type="dxa"/>
          </w:tcPr>
          <w:p w:rsidR="00C9679F" w:rsidRDefault="00C9679F" w:rsidP="00441791">
            <w:pPr>
              <w:rPr>
                <w:rFonts w:ascii="Arial" w:hAnsi="Arial" w:cs="Arial"/>
              </w:rPr>
            </w:pPr>
          </w:p>
        </w:tc>
      </w:tr>
    </w:tbl>
    <w:p w:rsidR="00A87DB4" w:rsidRDefault="00A87DB4" w:rsidP="00C9679F">
      <w:pPr>
        <w:rPr>
          <w:rFonts w:ascii="Arial" w:hAnsi="Arial" w:cs="Arial"/>
        </w:rPr>
      </w:pPr>
    </w:p>
    <w:p w:rsidR="00473C7A" w:rsidRDefault="00473C7A" w:rsidP="00C9679F">
      <w:pPr>
        <w:rPr>
          <w:rFonts w:ascii="Arial" w:hAnsi="Arial" w:cs="Arial"/>
        </w:rPr>
      </w:pPr>
    </w:p>
    <w:p w:rsidR="00866077" w:rsidRPr="00D935A5" w:rsidRDefault="00A87DB4" w:rsidP="001B3EB4">
      <w:pPr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</w:rPr>
        <w:br w:type="page"/>
      </w:r>
      <w:r w:rsidR="00866077" w:rsidRPr="00D935A5"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DESCRIPTION DE LA SITUATION</w:t>
      </w:r>
    </w:p>
    <w:p w:rsidR="00866077" w:rsidRDefault="00866077" w:rsidP="00C9679F">
      <w:pPr>
        <w:rPr>
          <w:rFonts w:ascii="Arial" w:hAnsi="Arial" w:cs="Arial"/>
        </w:rPr>
      </w:pPr>
    </w:p>
    <w:p w:rsidR="00866077" w:rsidRPr="00D935A5" w:rsidRDefault="00866077" w:rsidP="00D935A5">
      <w:pPr>
        <w:jc w:val="both"/>
        <w:rPr>
          <w:rFonts w:ascii="Arial" w:hAnsi="Arial" w:cs="Arial"/>
          <w:i/>
        </w:rPr>
      </w:pPr>
      <w:r w:rsidRPr="00D935A5">
        <w:rPr>
          <w:rFonts w:ascii="Arial" w:hAnsi="Arial" w:cs="Arial"/>
          <w:i/>
        </w:rPr>
        <w:t>Il s’agit de contextualiser la situation le plus précisément et le plus objectivement possible : où, quoi, qui, comment, quand ? Indiquer le comportement de l’enfant, le positionnement des parents…</w:t>
      </w:r>
    </w:p>
    <w:p w:rsidR="00866077" w:rsidRPr="00D935A5" w:rsidRDefault="00866077" w:rsidP="00D935A5">
      <w:pPr>
        <w:jc w:val="both"/>
        <w:rPr>
          <w:rFonts w:ascii="Arial" w:hAnsi="Arial" w:cs="Arial"/>
          <w:i/>
        </w:rPr>
      </w:pPr>
      <w:r w:rsidRPr="00D935A5">
        <w:rPr>
          <w:rFonts w:ascii="Arial" w:hAnsi="Arial" w:cs="Arial"/>
          <w:i/>
        </w:rPr>
        <w:t>Préciser si les faits ont été constatés ou rapportés.</w:t>
      </w:r>
    </w:p>
    <w:p w:rsidR="00866077" w:rsidRPr="00D935A5" w:rsidRDefault="00866077" w:rsidP="00D935A5">
      <w:pPr>
        <w:jc w:val="both"/>
        <w:rPr>
          <w:rFonts w:ascii="Arial" w:hAnsi="Arial" w:cs="Arial"/>
          <w:i/>
        </w:rPr>
      </w:pPr>
      <w:r w:rsidRPr="00D935A5">
        <w:rPr>
          <w:rFonts w:ascii="Arial" w:hAnsi="Arial" w:cs="Arial"/>
          <w:i/>
        </w:rPr>
        <w:t>Toutes les personnes citées doivent être clairement identifiées.</w:t>
      </w:r>
    </w:p>
    <w:p w:rsidR="00866077" w:rsidRPr="00D935A5" w:rsidRDefault="00866077" w:rsidP="00D935A5">
      <w:pPr>
        <w:jc w:val="both"/>
        <w:rPr>
          <w:rFonts w:ascii="Arial" w:hAnsi="Arial" w:cs="Arial"/>
          <w:i/>
        </w:rPr>
      </w:pPr>
      <w:r w:rsidRPr="00D935A5">
        <w:rPr>
          <w:rFonts w:ascii="Arial" w:hAnsi="Arial" w:cs="Arial"/>
          <w:i/>
        </w:rPr>
        <w:t>Dans la mesure du possible les propos doivent être retranscrits tels qu’entendus.</w:t>
      </w:r>
    </w:p>
    <w:p w:rsidR="00866077" w:rsidRPr="00D935A5" w:rsidRDefault="00866077" w:rsidP="00D935A5">
      <w:pPr>
        <w:jc w:val="both"/>
        <w:rPr>
          <w:rFonts w:ascii="Arial" w:hAnsi="Arial" w:cs="Arial"/>
          <w:i/>
        </w:rPr>
      </w:pPr>
      <w:r w:rsidRPr="00D935A5">
        <w:rPr>
          <w:rFonts w:ascii="Arial" w:hAnsi="Arial" w:cs="Arial"/>
          <w:i/>
        </w:rPr>
        <w:t>Concernant les violences,</w:t>
      </w:r>
      <w:r w:rsidR="00960D6A" w:rsidRPr="00D935A5">
        <w:rPr>
          <w:rFonts w:ascii="Arial" w:hAnsi="Arial" w:cs="Arial"/>
          <w:i/>
        </w:rPr>
        <w:t xml:space="preserve"> </w:t>
      </w:r>
      <w:r w:rsidRPr="00D935A5">
        <w:rPr>
          <w:rFonts w:ascii="Arial" w:hAnsi="Arial" w:cs="Arial"/>
          <w:i/>
        </w:rPr>
        <w:t>leur description doit être la plus précise possible.</w:t>
      </w:r>
    </w:p>
    <w:p w:rsidR="00866077" w:rsidRPr="00D935A5" w:rsidRDefault="00866077" w:rsidP="00D935A5">
      <w:pPr>
        <w:jc w:val="both"/>
        <w:rPr>
          <w:rFonts w:ascii="Arial" w:hAnsi="Arial" w:cs="Arial"/>
          <w:i/>
        </w:rPr>
      </w:pPr>
      <w:r w:rsidRPr="00D935A5">
        <w:rPr>
          <w:rFonts w:ascii="Arial" w:hAnsi="Arial" w:cs="Arial"/>
          <w:i/>
        </w:rPr>
        <w:t>Joindre tout document utile en annexe (dessin, courriel…).</w:t>
      </w:r>
    </w:p>
    <w:p w:rsidR="00866077" w:rsidRPr="00D935A5" w:rsidRDefault="00866077" w:rsidP="00D935A5">
      <w:pPr>
        <w:jc w:val="both"/>
        <w:rPr>
          <w:rFonts w:ascii="Arial" w:hAnsi="Arial" w:cs="Arial"/>
          <w:i/>
        </w:rPr>
      </w:pPr>
      <w:r w:rsidRPr="00D935A5">
        <w:rPr>
          <w:rFonts w:ascii="Arial" w:hAnsi="Arial" w:cs="Arial"/>
          <w:i/>
        </w:rPr>
        <w:t>Préciser si un examen médical a été pratiqué et si un certificat médical a été rédigé, quand et par qui ?</w:t>
      </w:r>
    </w:p>
    <w:p w:rsidR="00866077" w:rsidRPr="00D935A5" w:rsidRDefault="00866077" w:rsidP="00D935A5">
      <w:pPr>
        <w:jc w:val="both"/>
        <w:rPr>
          <w:rFonts w:ascii="Arial" w:hAnsi="Arial" w:cs="Arial"/>
          <w:i/>
        </w:rPr>
      </w:pPr>
      <w:r w:rsidRPr="00D935A5">
        <w:rPr>
          <w:rFonts w:ascii="Arial" w:hAnsi="Arial" w:cs="Arial"/>
          <w:i/>
        </w:rPr>
        <w:t>Si connue, préciser la scolarité (niveau de classe, établissement, assiduité, comportement, difficultés.</w:t>
      </w:r>
    </w:p>
    <w:p w:rsidR="00866077" w:rsidRDefault="00866077" w:rsidP="00C9679F">
      <w:pPr>
        <w:rPr>
          <w:rFonts w:ascii="Arial" w:hAnsi="Arial" w:cs="Arial"/>
        </w:rPr>
      </w:pPr>
    </w:p>
    <w:p w:rsidR="00866077" w:rsidRDefault="00866077" w:rsidP="00C9679F">
      <w:pPr>
        <w:rPr>
          <w:rFonts w:ascii="Arial" w:hAnsi="Arial" w:cs="Arial"/>
        </w:rPr>
      </w:pPr>
    </w:p>
    <w:p w:rsidR="00866077" w:rsidRDefault="00866077" w:rsidP="00C9679F">
      <w:pPr>
        <w:rPr>
          <w:rFonts w:ascii="Arial" w:hAnsi="Arial" w:cs="Arial"/>
        </w:rPr>
      </w:pPr>
    </w:p>
    <w:p w:rsidR="00866077" w:rsidRDefault="00866077" w:rsidP="00C9679F">
      <w:pPr>
        <w:rPr>
          <w:rFonts w:ascii="Arial" w:hAnsi="Arial" w:cs="Arial"/>
        </w:rPr>
      </w:pPr>
    </w:p>
    <w:p w:rsidR="00866077" w:rsidRDefault="00866077" w:rsidP="00C9679F">
      <w:pPr>
        <w:rPr>
          <w:rFonts w:ascii="Arial" w:hAnsi="Arial" w:cs="Arial"/>
        </w:rPr>
      </w:pPr>
    </w:p>
    <w:p w:rsidR="00866077" w:rsidRPr="00D935A5" w:rsidRDefault="00960D6A" w:rsidP="00D935A5">
      <w:pPr>
        <w:tabs>
          <w:tab w:val="left" w:pos="4320"/>
        </w:tabs>
        <w:ind w:left="180" w:right="-468"/>
        <w:jc w:val="center"/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D935A5"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 DU OU DES TITULAIRES DE L’AUTORITE PARENTALE</w:t>
      </w:r>
    </w:p>
    <w:p w:rsidR="00960D6A" w:rsidRPr="00D935A5" w:rsidRDefault="00960D6A" w:rsidP="00D935A5">
      <w:pPr>
        <w:tabs>
          <w:tab w:val="left" w:pos="4320"/>
        </w:tabs>
        <w:ind w:left="180" w:right="-468"/>
        <w:jc w:val="center"/>
        <w:rPr>
          <w:rFonts w:ascii="Arial" w:hAnsi="Arial" w:cs="Arial"/>
          <w:i/>
          <w:sz w:val="28"/>
          <w:szCs w:val="28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60D6A" w:rsidRPr="00D935A5" w:rsidRDefault="00960D6A" w:rsidP="00C9679F">
      <w:pPr>
        <w:rPr>
          <w:rFonts w:ascii="Arial" w:hAnsi="Arial" w:cs="Arial"/>
          <w:i/>
          <w:sz w:val="22"/>
          <w:szCs w:val="22"/>
        </w:rPr>
      </w:pPr>
      <w:r w:rsidRPr="00D935A5">
        <w:rPr>
          <w:rFonts w:ascii="Arial" w:hAnsi="Arial" w:cs="Arial"/>
          <w:i/>
          <w:sz w:val="22"/>
          <w:szCs w:val="22"/>
        </w:rPr>
        <w:t>Pour rappel : les parents ou toute personne exerçant l’autorité parentale doivent être préalablement informés de toute transmission d’information préoccupante, sauf si cela expose le mineur à un danger, ou si cela est susceptible de compromettre une investigation pénale à venir (article L 226-2-1 du CASF).</w:t>
      </w:r>
    </w:p>
    <w:p w:rsidR="00960D6A" w:rsidRPr="00D935A5" w:rsidRDefault="00960D6A" w:rsidP="00C9679F">
      <w:pPr>
        <w:rPr>
          <w:rFonts w:ascii="Arial" w:hAnsi="Arial" w:cs="Arial"/>
          <w:i/>
          <w:sz w:val="22"/>
          <w:szCs w:val="22"/>
        </w:rPr>
      </w:pPr>
      <w:r w:rsidRPr="00D935A5">
        <w:rPr>
          <w:rFonts w:ascii="Arial" w:hAnsi="Arial" w:cs="Arial"/>
          <w:i/>
          <w:sz w:val="22"/>
          <w:szCs w:val="22"/>
        </w:rPr>
        <w:t>En cas de doute, merci de contacter la CRIP au 02 38 25 34 56.</w:t>
      </w:r>
    </w:p>
    <w:p w:rsidR="00960D6A" w:rsidRPr="00152F2B" w:rsidRDefault="00960D6A" w:rsidP="00C9679F">
      <w:pPr>
        <w:rPr>
          <w:rFonts w:ascii="Arial" w:hAnsi="Arial" w:cs="Arial"/>
          <w:sz w:val="22"/>
          <w:szCs w:val="22"/>
        </w:rPr>
      </w:pPr>
    </w:p>
    <w:p w:rsidR="00960D6A" w:rsidRPr="00152F2B" w:rsidRDefault="00960D6A" w:rsidP="00C9679F">
      <w:pPr>
        <w:rPr>
          <w:rFonts w:ascii="Arial" w:hAnsi="Arial" w:cs="Arial"/>
        </w:rPr>
      </w:pPr>
    </w:p>
    <w:p w:rsidR="00960D6A" w:rsidRPr="00DE7B6F" w:rsidRDefault="00960D6A" w:rsidP="00C9679F">
      <w:pPr>
        <w:rPr>
          <w:rFonts w:ascii="Arial" w:hAnsi="Arial" w:cs="Arial"/>
          <w:sz w:val="28"/>
          <w:szCs w:val="28"/>
        </w:rPr>
      </w:pPr>
      <w:r w:rsidRPr="00DE7B6F">
        <w:rPr>
          <w:rFonts w:ascii="Arial" w:hAnsi="Arial" w:cs="Arial"/>
          <w:sz w:val="28"/>
          <w:szCs w:val="28"/>
        </w:rPr>
        <w:t xml:space="preserve">Le ou les titulaires de l’autorité parentale ont-ils été informés de cette démarche : oui </w:t>
      </w:r>
      <w:sdt>
        <w:sdtPr>
          <w:rPr>
            <w:rFonts w:ascii="Arial" w:hAnsi="Arial" w:cs="Arial"/>
            <w:sz w:val="28"/>
            <w:szCs w:val="28"/>
          </w:rPr>
          <w:id w:val="10205806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7B6F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  <w:r w:rsidRPr="00DE7B6F">
        <w:rPr>
          <w:rFonts w:ascii="Arial" w:hAnsi="Arial" w:cs="Arial"/>
          <w:sz w:val="28"/>
          <w:szCs w:val="28"/>
        </w:rPr>
        <w:t xml:space="preserve">  </w:t>
      </w:r>
      <w:r w:rsidR="00DE7B6F">
        <w:rPr>
          <w:rFonts w:ascii="Arial" w:hAnsi="Arial" w:cs="Arial"/>
          <w:sz w:val="28"/>
          <w:szCs w:val="28"/>
        </w:rPr>
        <w:t xml:space="preserve"> </w:t>
      </w:r>
      <w:r w:rsidRPr="00DE7B6F">
        <w:rPr>
          <w:rFonts w:ascii="Arial" w:hAnsi="Arial" w:cs="Arial"/>
          <w:sz w:val="28"/>
          <w:szCs w:val="28"/>
        </w:rPr>
        <w:t xml:space="preserve"> non </w:t>
      </w:r>
      <w:sdt>
        <w:sdtPr>
          <w:rPr>
            <w:rFonts w:ascii="Arial" w:hAnsi="Arial" w:cs="Arial"/>
            <w:sz w:val="28"/>
            <w:szCs w:val="28"/>
          </w:rPr>
          <w:id w:val="984977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47F7">
            <w:rPr>
              <w:rFonts w:ascii="MS Gothic" w:eastAsia="MS Gothic" w:hAnsi="MS Gothic" w:cs="Arial" w:hint="eastAsia"/>
              <w:sz w:val="28"/>
              <w:szCs w:val="28"/>
            </w:rPr>
            <w:t>☐</w:t>
          </w:r>
        </w:sdtContent>
      </w:sdt>
    </w:p>
    <w:p w:rsidR="00960D6A" w:rsidRDefault="00960D6A" w:rsidP="00C9679F">
      <w:pPr>
        <w:rPr>
          <w:rFonts w:ascii="Arial" w:hAnsi="Arial" w:cs="Arial"/>
        </w:rPr>
      </w:pPr>
    </w:p>
    <w:p w:rsidR="00960D6A" w:rsidRDefault="00960D6A" w:rsidP="00C9679F">
      <w:pPr>
        <w:rPr>
          <w:rFonts w:ascii="Arial" w:hAnsi="Arial" w:cs="Arial"/>
        </w:rPr>
      </w:pPr>
    </w:p>
    <w:p w:rsidR="00960D6A" w:rsidRDefault="00960D6A" w:rsidP="00C9679F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 :                                                             Prénom, NOM : </w:t>
      </w:r>
    </w:p>
    <w:p w:rsidR="00D935A5" w:rsidRDefault="00D935A5" w:rsidP="00C9679F">
      <w:pPr>
        <w:rPr>
          <w:rFonts w:ascii="Arial" w:hAnsi="Arial" w:cs="Arial"/>
        </w:rPr>
      </w:pPr>
    </w:p>
    <w:p w:rsidR="00960D6A" w:rsidRDefault="00960D6A" w:rsidP="00C9679F">
      <w:pPr>
        <w:rPr>
          <w:rFonts w:ascii="Arial" w:hAnsi="Arial" w:cs="Arial"/>
        </w:rPr>
      </w:pPr>
      <w:r>
        <w:rPr>
          <w:rFonts w:ascii="Arial" w:hAnsi="Arial" w:cs="Arial"/>
        </w:rPr>
        <w:t>Date :                                                               Signature</w:t>
      </w:r>
    </w:p>
    <w:p w:rsidR="00960D6A" w:rsidRDefault="00960D6A" w:rsidP="00C9679F">
      <w:pPr>
        <w:rPr>
          <w:rFonts w:ascii="Arial" w:hAnsi="Arial" w:cs="Arial"/>
        </w:rPr>
      </w:pPr>
    </w:p>
    <w:p w:rsidR="00960D6A" w:rsidRDefault="00960D6A" w:rsidP="00C9679F">
      <w:pPr>
        <w:rPr>
          <w:rFonts w:ascii="Arial" w:hAnsi="Arial" w:cs="Arial"/>
        </w:rPr>
      </w:pPr>
    </w:p>
    <w:p w:rsidR="00960D6A" w:rsidRPr="00A97D37" w:rsidRDefault="00A97D37" w:rsidP="00C9679F">
      <w:pPr>
        <w:rPr>
          <w:rFonts w:ascii="Arial" w:hAnsi="Arial" w:cs="Arial"/>
          <w:i/>
          <w:sz w:val="16"/>
          <w:szCs w:val="16"/>
        </w:rPr>
      </w:pPr>
      <w:r w:rsidRPr="00A97D37">
        <w:rPr>
          <w:rFonts w:ascii="Arial" w:hAnsi="Arial" w:cs="Arial"/>
          <w:i/>
          <w:sz w:val="16"/>
          <w:szCs w:val="16"/>
        </w:rPr>
        <w:t xml:space="preserve">Version </w:t>
      </w:r>
      <w:r w:rsidR="006A227F">
        <w:rPr>
          <w:rFonts w:ascii="Arial" w:hAnsi="Arial" w:cs="Arial"/>
          <w:i/>
          <w:sz w:val="16"/>
          <w:szCs w:val="16"/>
        </w:rPr>
        <w:t>Mars 2025</w:t>
      </w:r>
      <w:bookmarkStart w:id="0" w:name="_GoBack"/>
      <w:bookmarkEnd w:id="0"/>
    </w:p>
    <w:p w:rsidR="00A87DB4" w:rsidRDefault="00A87DB4" w:rsidP="00C9679F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6A2961" w:rsidRPr="00C4270E" w:rsidRDefault="006A2961" w:rsidP="006A2961">
      <w:pPr>
        <w:tabs>
          <w:tab w:val="left" w:pos="4320"/>
        </w:tabs>
        <w:ind w:left="180" w:right="-468"/>
        <w:jc w:val="center"/>
        <w:rPr>
          <w:rFonts w:ascii="Arial" w:hAnsi="Arial" w:cs="Arial"/>
          <w:i/>
          <w:sz w:val="28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4270E">
        <w:rPr>
          <w:rFonts w:ascii="Arial" w:hAnsi="Arial" w:cs="Arial"/>
          <w:i/>
          <w:sz w:val="28"/>
          <w:szCs w:val="22"/>
          <w:u w:val="doub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FICHE STATISTIQUE</w:t>
      </w:r>
    </w:p>
    <w:p w:rsidR="006A2961" w:rsidRDefault="006A2961" w:rsidP="006A2961">
      <w:pPr>
        <w:rPr>
          <w:rFonts w:ascii="Arial" w:hAnsi="Arial" w:cs="Arial"/>
        </w:rPr>
      </w:pPr>
    </w:p>
    <w:tbl>
      <w:tblPr>
        <w:tblStyle w:val="Tableausimple1"/>
        <w:tblW w:w="0" w:type="auto"/>
        <w:tblLayout w:type="fixed"/>
        <w:tblLook w:val="0600" w:firstRow="0" w:lastRow="0" w:firstColumn="0" w:lastColumn="0" w:noHBand="1" w:noVBand="1"/>
      </w:tblPr>
      <w:tblGrid>
        <w:gridCol w:w="6804"/>
        <w:gridCol w:w="2736"/>
      </w:tblGrid>
      <w:tr w:rsidR="006A2961" w:rsidTr="001F7626">
        <w:tc>
          <w:tcPr>
            <w:tcW w:w="9540" w:type="dxa"/>
            <w:gridSpan w:val="2"/>
            <w:shd w:val="clear" w:color="auto" w:fill="C0C0C0"/>
          </w:tcPr>
          <w:p w:rsidR="006A2961" w:rsidRPr="000C2F9B" w:rsidRDefault="006A2961" w:rsidP="001F7626">
            <w:pPr>
              <w:ind w:right="-24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C4270E">
              <w:rPr>
                <w:rFonts w:ascii="Arial" w:eastAsiaTheme="minorHAnsi" w:hAnsi="Arial" w:cstheme="minorBidi"/>
                <w:b/>
                <w:bCs/>
                <w:sz w:val="20"/>
                <w:szCs w:val="22"/>
                <w:lang w:eastAsia="en-US"/>
              </w:rPr>
              <w:t>Nature du danger encouru par l’enfant / les enfants concerné(s)</w:t>
            </w:r>
          </w:p>
        </w:tc>
      </w:tr>
      <w:tr w:rsidR="006A2961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Détention / usage d’armes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98805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Détention / usage de stupéfiants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34483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Mineur privé de la protection de sa famille (hors décès)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48309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Mineur se mettant en danger lui-même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717926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Négligences envers l’enfant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52747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Violences sexuelles / abus sexuels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9634690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Violences au sein du couple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851258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Violences physiques</w:t>
            </w:r>
            <w:r w:rsidRPr="00C4270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29513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Violences psychologiques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34687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9540" w:type="dxa"/>
            <w:gridSpan w:val="2"/>
            <w:shd w:val="clear" w:color="auto" w:fill="C0C0C0"/>
          </w:tcPr>
          <w:p w:rsidR="006A2961" w:rsidRPr="006273BA" w:rsidRDefault="006A2961" w:rsidP="001F7626">
            <w:pPr>
              <w:ind w:right="-24"/>
              <w:jc w:val="center"/>
              <w:rPr>
                <w:rFonts w:ascii="Arial" w:hAnsi="Arial" w:cs="Arial"/>
                <w:b/>
              </w:rPr>
            </w:pPr>
            <w:r w:rsidRPr="00C4270E">
              <w:rPr>
                <w:rFonts w:ascii="Arial" w:eastAsiaTheme="minorHAnsi" w:hAnsi="Arial" w:cstheme="minorBidi"/>
                <w:b/>
                <w:bCs/>
                <w:sz w:val="20"/>
                <w:szCs w:val="22"/>
                <w:lang w:eastAsia="en-US"/>
              </w:rPr>
              <w:t>Principaux facteurs de danger concernant l’enfant / les enfants</w:t>
            </w:r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7579B9">
              <w:rPr>
                <w:rFonts w:ascii="Arial" w:hAnsi="Arial" w:cs="Arial"/>
                <w:sz w:val="20"/>
                <w:szCs w:val="20"/>
              </w:rPr>
              <w:t>Absence scolarité / déscolarisé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39638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7579B9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Attitude sexualisée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9716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Décrochage scolaire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62569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Dépendance, conduites addictives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56298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Exposition aux écrans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852098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Fugue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90991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Handicap dont pathologies chroniques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645595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Handicap sans précisions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876044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Harcèlement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6197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Hygiène corporelle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6201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IVG / </w:t>
            </w:r>
            <w:r w:rsidRPr="00A2307B">
              <w:rPr>
                <w:rFonts w:ascii="Arial" w:hAnsi="Arial" w:cs="Arial"/>
                <w:sz w:val="20"/>
                <w:szCs w:val="20"/>
              </w:rPr>
              <w:t>Déni de grossesse</w:t>
            </w:r>
            <w:r>
              <w:rPr>
                <w:rFonts w:ascii="Arial" w:hAnsi="Arial" w:cs="Arial"/>
                <w:sz w:val="20"/>
                <w:szCs w:val="20"/>
              </w:rPr>
              <w:t xml:space="preserve"> /</w:t>
            </w:r>
            <w:r w:rsidRPr="00A2307B">
              <w:rPr>
                <w:rFonts w:ascii="Arial" w:hAnsi="Arial" w:cs="Arial"/>
                <w:sz w:val="20"/>
                <w:szCs w:val="20"/>
              </w:rPr>
              <w:t xml:space="preserve"> perte d’un enfant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364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Manque de soutien social / familial, isolé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70880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bookmarkStart w:id="1" w:name="_Hlk189238410"/>
            <w:r w:rsidRPr="00A2307B">
              <w:rPr>
                <w:rFonts w:ascii="Arial" w:hAnsi="Arial" w:cs="Arial"/>
                <w:sz w:val="20"/>
                <w:szCs w:val="20"/>
              </w:rPr>
              <w:t>Prostitution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31560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bookmarkEnd w:id="1"/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Radicalisation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52868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Santé psychique et mal-être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30045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Secte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82970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Troubles de santé mentale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8594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Troubles du Neurodéveloppement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9472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9540" w:type="dxa"/>
            <w:gridSpan w:val="2"/>
            <w:shd w:val="clear" w:color="auto" w:fill="C0C0C0"/>
          </w:tcPr>
          <w:p w:rsidR="006A2961" w:rsidRPr="000C2F9B" w:rsidRDefault="006A2961" w:rsidP="001F7626">
            <w:pPr>
              <w:ind w:right="-24"/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bookmarkStart w:id="2" w:name="_Hlk189237090"/>
            <w:r w:rsidRPr="00C4270E">
              <w:rPr>
                <w:rFonts w:ascii="Arial" w:eastAsiaTheme="minorHAnsi" w:hAnsi="Arial" w:cstheme="minorBidi"/>
                <w:b/>
                <w:bCs/>
                <w:sz w:val="20"/>
                <w:szCs w:val="22"/>
                <w:lang w:eastAsia="en-US"/>
              </w:rPr>
              <w:t>Principaux facteurs de danger concernant le parent / les parents</w:t>
            </w:r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Absence de logement ou insalubrité du logement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38093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Absence d’un ou des parent(s) (hors décès)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306546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Carences éducatives des parents, absence de repères, immaturité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36471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Conflit parentaux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062246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Décès d’un enfant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110653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Décès du / des parent(s)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2445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Dépendance, conduites addictives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798727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Difficultés financières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62111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Emploi précaire, horaires atypiques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604690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En situation de handicap moteur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24007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Handicap sans précisions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41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Hygiène, précarité du logement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530906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Instabilité géographique / errance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670557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IVG / Déni de grossesse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000928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Majeur sous mesure de protection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21046031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Manque de soutien social / familial, isolé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426958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Perte ou absence d’emploi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537277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Prostitution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982535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Radicalisation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2041126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Troubles psychopathologiques / psychiatriques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1730795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C4270E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C4270E">
              <w:rPr>
                <w:rFonts w:ascii="Arial" w:hAnsi="Arial" w:cs="Arial"/>
                <w:sz w:val="20"/>
                <w:szCs w:val="20"/>
              </w:rPr>
              <w:t>Santé psychique et mal-être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171707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Secte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-1785257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6A2961" w:rsidRPr="00BC4826" w:rsidTr="001F7626">
        <w:tc>
          <w:tcPr>
            <w:tcW w:w="6804" w:type="dxa"/>
            <w:tcBorders>
              <w:right w:val="nil"/>
            </w:tcBorders>
          </w:tcPr>
          <w:p w:rsidR="006A2961" w:rsidRPr="00A2307B" w:rsidRDefault="006A2961" w:rsidP="001F7626">
            <w:pPr>
              <w:rPr>
                <w:rFonts w:ascii="Arial" w:hAnsi="Arial" w:cs="Arial"/>
                <w:sz w:val="20"/>
                <w:szCs w:val="20"/>
              </w:rPr>
            </w:pPr>
            <w:r w:rsidRPr="00A2307B">
              <w:rPr>
                <w:rFonts w:ascii="Arial" w:hAnsi="Arial" w:cs="Arial"/>
                <w:sz w:val="20"/>
                <w:szCs w:val="20"/>
              </w:rPr>
              <w:t>Violences intrafamiliales</w:t>
            </w:r>
          </w:p>
        </w:tc>
        <w:tc>
          <w:tcPr>
            <w:tcW w:w="2736" w:type="dxa"/>
            <w:tcBorders>
              <w:left w:val="nil"/>
            </w:tcBorders>
          </w:tcPr>
          <w:p w:rsidR="006A2961" w:rsidRPr="00C4270E" w:rsidRDefault="006A227F" w:rsidP="001F7626">
            <w:pPr>
              <w:rPr>
                <w:rFonts w:ascii="Arial" w:hAnsi="Arial" w:cs="Arial"/>
                <w:sz w:val="18"/>
                <w:szCs w:val="18"/>
              </w:rPr>
            </w:pPr>
            <w:sdt>
              <w:sdtPr>
                <w:rPr>
                  <w:rFonts w:ascii="Arial" w:hAnsi="Arial" w:cs="Arial"/>
                  <w:sz w:val="18"/>
                  <w:szCs w:val="18"/>
                </w:rPr>
                <w:id w:val="55951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2961" w:rsidRPr="00C4270E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</w:p>
        </w:tc>
      </w:tr>
      <w:bookmarkEnd w:id="2"/>
    </w:tbl>
    <w:p w:rsidR="00DE7B6F" w:rsidRDefault="00DE7B6F" w:rsidP="006A2961">
      <w:pPr>
        <w:tabs>
          <w:tab w:val="left" w:pos="4320"/>
        </w:tabs>
        <w:ind w:left="180" w:right="-468"/>
        <w:jc w:val="center"/>
        <w:rPr>
          <w:rFonts w:ascii="Arial" w:hAnsi="Arial" w:cs="Arial"/>
        </w:rPr>
      </w:pPr>
    </w:p>
    <w:sectPr w:rsidR="00DE7B6F" w:rsidSect="00D133D1">
      <w:footerReference w:type="even" r:id="rId9"/>
      <w:footerReference w:type="default" r:id="rId10"/>
      <w:pgSz w:w="11906" w:h="16838"/>
      <w:pgMar w:top="1440" w:right="1080" w:bottom="1440" w:left="1080" w:header="708" w:footer="708" w:gutter="0"/>
      <w:paperSrc w:first="257" w:other="25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4B22" w:rsidRDefault="00B24B22">
      <w:r>
        <w:separator/>
      </w:r>
    </w:p>
  </w:endnote>
  <w:endnote w:type="continuationSeparator" w:id="0">
    <w:p w:rsidR="00B24B22" w:rsidRDefault="00B24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C51" w:rsidRDefault="00520C51" w:rsidP="00C935D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520C51" w:rsidRDefault="00520C51" w:rsidP="0041337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0C51" w:rsidRDefault="00520C51" w:rsidP="00C935D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D133D1">
      <w:rPr>
        <w:rStyle w:val="Numrodepage"/>
        <w:noProof/>
      </w:rPr>
      <w:t>5</w:t>
    </w:r>
    <w:r>
      <w:rPr>
        <w:rStyle w:val="Numrodepage"/>
      </w:rPr>
      <w:fldChar w:fldCharType="end"/>
    </w:r>
  </w:p>
  <w:p w:rsidR="00520C51" w:rsidRPr="00010DED" w:rsidRDefault="00520C51" w:rsidP="00010DED">
    <w:pPr>
      <w:pStyle w:val="Pieddepage"/>
      <w:ind w:right="360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4B22" w:rsidRDefault="00B24B22">
      <w:r>
        <w:separator/>
      </w:r>
    </w:p>
  </w:footnote>
  <w:footnote w:type="continuationSeparator" w:id="0">
    <w:p w:rsidR="00B24B22" w:rsidRDefault="00B24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E6B"/>
    <w:multiLevelType w:val="hybridMultilevel"/>
    <w:tmpl w:val="F0663882"/>
    <w:lvl w:ilvl="0" w:tplc="040C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7A605A"/>
    <w:multiLevelType w:val="hybridMultilevel"/>
    <w:tmpl w:val="6C84739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D16839"/>
    <w:multiLevelType w:val="hybridMultilevel"/>
    <w:tmpl w:val="447A5C1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1406D6"/>
    <w:multiLevelType w:val="hybridMultilevel"/>
    <w:tmpl w:val="F850C9F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A11D10"/>
    <w:multiLevelType w:val="hybridMultilevel"/>
    <w:tmpl w:val="2D8A61EC"/>
    <w:lvl w:ilvl="0" w:tplc="01E2B6B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71DC7"/>
    <w:multiLevelType w:val="hybridMultilevel"/>
    <w:tmpl w:val="B3C8AFDA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10583"/>
    <w:multiLevelType w:val="hybridMultilevel"/>
    <w:tmpl w:val="5FFC9C32"/>
    <w:lvl w:ilvl="0" w:tplc="040C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2C7E2F"/>
    <w:multiLevelType w:val="hybridMultilevel"/>
    <w:tmpl w:val="74CAF27E"/>
    <w:lvl w:ilvl="0" w:tplc="040C0009">
      <w:start w:val="1"/>
      <w:numFmt w:val="bullet"/>
      <w:lvlText w:val="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FA"/>
    <w:rsid w:val="000058B7"/>
    <w:rsid w:val="00010DED"/>
    <w:rsid w:val="00026D6C"/>
    <w:rsid w:val="0003041C"/>
    <w:rsid w:val="00046857"/>
    <w:rsid w:val="00062C7F"/>
    <w:rsid w:val="00075B72"/>
    <w:rsid w:val="00082175"/>
    <w:rsid w:val="00083BEB"/>
    <w:rsid w:val="0009432B"/>
    <w:rsid w:val="00094AD1"/>
    <w:rsid w:val="000B1CC8"/>
    <w:rsid w:val="000C2864"/>
    <w:rsid w:val="000F6D7D"/>
    <w:rsid w:val="000F79AB"/>
    <w:rsid w:val="001026D7"/>
    <w:rsid w:val="0013201B"/>
    <w:rsid w:val="00133874"/>
    <w:rsid w:val="0014004C"/>
    <w:rsid w:val="00152F2B"/>
    <w:rsid w:val="00167C99"/>
    <w:rsid w:val="00181D93"/>
    <w:rsid w:val="001B3EB4"/>
    <w:rsid w:val="001B53B9"/>
    <w:rsid w:val="001E61A2"/>
    <w:rsid w:val="00204426"/>
    <w:rsid w:val="0021289D"/>
    <w:rsid w:val="00213715"/>
    <w:rsid w:val="00224D31"/>
    <w:rsid w:val="002301CB"/>
    <w:rsid w:val="00243D3E"/>
    <w:rsid w:val="00267269"/>
    <w:rsid w:val="002A2DA4"/>
    <w:rsid w:val="002A5E2B"/>
    <w:rsid w:val="002C2A9B"/>
    <w:rsid w:val="002E4C65"/>
    <w:rsid w:val="003058B4"/>
    <w:rsid w:val="0032030B"/>
    <w:rsid w:val="003219B2"/>
    <w:rsid w:val="003220E9"/>
    <w:rsid w:val="00334731"/>
    <w:rsid w:val="0034705B"/>
    <w:rsid w:val="00356A74"/>
    <w:rsid w:val="0036788F"/>
    <w:rsid w:val="00381D69"/>
    <w:rsid w:val="00394C78"/>
    <w:rsid w:val="003A39B2"/>
    <w:rsid w:val="003B33CE"/>
    <w:rsid w:val="003D0E07"/>
    <w:rsid w:val="003E20DB"/>
    <w:rsid w:val="003F1146"/>
    <w:rsid w:val="00402B89"/>
    <w:rsid w:val="00413372"/>
    <w:rsid w:val="00421488"/>
    <w:rsid w:val="004348C9"/>
    <w:rsid w:val="00435B30"/>
    <w:rsid w:val="00447541"/>
    <w:rsid w:val="00463D7E"/>
    <w:rsid w:val="00464851"/>
    <w:rsid w:val="004708A8"/>
    <w:rsid w:val="00473301"/>
    <w:rsid w:val="00473C7A"/>
    <w:rsid w:val="00485494"/>
    <w:rsid w:val="004A6DFA"/>
    <w:rsid w:val="004B3217"/>
    <w:rsid w:val="004E5546"/>
    <w:rsid w:val="005066AB"/>
    <w:rsid w:val="00520C51"/>
    <w:rsid w:val="005215CB"/>
    <w:rsid w:val="00556824"/>
    <w:rsid w:val="00587DCA"/>
    <w:rsid w:val="0059700A"/>
    <w:rsid w:val="005A1B2E"/>
    <w:rsid w:val="005C5334"/>
    <w:rsid w:val="005D78E2"/>
    <w:rsid w:val="005E22C6"/>
    <w:rsid w:val="005E4CAC"/>
    <w:rsid w:val="00602115"/>
    <w:rsid w:val="006040E7"/>
    <w:rsid w:val="00606D28"/>
    <w:rsid w:val="00626A87"/>
    <w:rsid w:val="00637328"/>
    <w:rsid w:val="00641DB5"/>
    <w:rsid w:val="006725F0"/>
    <w:rsid w:val="006A227F"/>
    <w:rsid w:val="006A23B0"/>
    <w:rsid w:val="006A2961"/>
    <w:rsid w:val="006A7507"/>
    <w:rsid w:val="006E47D4"/>
    <w:rsid w:val="006E584F"/>
    <w:rsid w:val="00710E35"/>
    <w:rsid w:val="00723AEC"/>
    <w:rsid w:val="007337C0"/>
    <w:rsid w:val="00743DD3"/>
    <w:rsid w:val="0078343F"/>
    <w:rsid w:val="007942E3"/>
    <w:rsid w:val="00794B64"/>
    <w:rsid w:val="007A5B74"/>
    <w:rsid w:val="007C665A"/>
    <w:rsid w:val="00866077"/>
    <w:rsid w:val="00867FBB"/>
    <w:rsid w:val="00872160"/>
    <w:rsid w:val="008876FC"/>
    <w:rsid w:val="008B337E"/>
    <w:rsid w:val="008B443D"/>
    <w:rsid w:val="008B777D"/>
    <w:rsid w:val="00910C18"/>
    <w:rsid w:val="00912345"/>
    <w:rsid w:val="00913015"/>
    <w:rsid w:val="00915444"/>
    <w:rsid w:val="00935B3C"/>
    <w:rsid w:val="0094396E"/>
    <w:rsid w:val="00947B1F"/>
    <w:rsid w:val="00952BA1"/>
    <w:rsid w:val="00960D6A"/>
    <w:rsid w:val="009833BC"/>
    <w:rsid w:val="00991174"/>
    <w:rsid w:val="009A16D0"/>
    <w:rsid w:val="009A645F"/>
    <w:rsid w:val="009B0348"/>
    <w:rsid w:val="009D57BF"/>
    <w:rsid w:val="009E4081"/>
    <w:rsid w:val="00A00F87"/>
    <w:rsid w:val="00A10962"/>
    <w:rsid w:val="00A21A26"/>
    <w:rsid w:val="00A24983"/>
    <w:rsid w:val="00A25827"/>
    <w:rsid w:val="00A377BE"/>
    <w:rsid w:val="00A4015A"/>
    <w:rsid w:val="00A4401B"/>
    <w:rsid w:val="00A455DA"/>
    <w:rsid w:val="00A6103F"/>
    <w:rsid w:val="00A7797B"/>
    <w:rsid w:val="00A87DB4"/>
    <w:rsid w:val="00A97D37"/>
    <w:rsid w:val="00AD3F93"/>
    <w:rsid w:val="00AD44D5"/>
    <w:rsid w:val="00AE5495"/>
    <w:rsid w:val="00AF0CB1"/>
    <w:rsid w:val="00AF257E"/>
    <w:rsid w:val="00AF75BC"/>
    <w:rsid w:val="00AF79CD"/>
    <w:rsid w:val="00B107F0"/>
    <w:rsid w:val="00B1464D"/>
    <w:rsid w:val="00B2311D"/>
    <w:rsid w:val="00B24B22"/>
    <w:rsid w:val="00B31325"/>
    <w:rsid w:val="00B46ECA"/>
    <w:rsid w:val="00B63E64"/>
    <w:rsid w:val="00B80A37"/>
    <w:rsid w:val="00B846EC"/>
    <w:rsid w:val="00B84988"/>
    <w:rsid w:val="00BB025E"/>
    <w:rsid w:val="00BB12CF"/>
    <w:rsid w:val="00BB7C17"/>
    <w:rsid w:val="00BC380D"/>
    <w:rsid w:val="00C0086A"/>
    <w:rsid w:val="00C22C56"/>
    <w:rsid w:val="00C32B1A"/>
    <w:rsid w:val="00C64185"/>
    <w:rsid w:val="00C710A7"/>
    <w:rsid w:val="00C7258F"/>
    <w:rsid w:val="00C83D52"/>
    <w:rsid w:val="00C935D0"/>
    <w:rsid w:val="00C9679F"/>
    <w:rsid w:val="00CA1B85"/>
    <w:rsid w:val="00CA2FCF"/>
    <w:rsid w:val="00CA369E"/>
    <w:rsid w:val="00CA5A48"/>
    <w:rsid w:val="00CB70BF"/>
    <w:rsid w:val="00CD5838"/>
    <w:rsid w:val="00CD5BFD"/>
    <w:rsid w:val="00CE5CDA"/>
    <w:rsid w:val="00D0487C"/>
    <w:rsid w:val="00D133D1"/>
    <w:rsid w:val="00D249AA"/>
    <w:rsid w:val="00D2784E"/>
    <w:rsid w:val="00D55C30"/>
    <w:rsid w:val="00D6398C"/>
    <w:rsid w:val="00D679AF"/>
    <w:rsid w:val="00D74FB6"/>
    <w:rsid w:val="00D92747"/>
    <w:rsid w:val="00D935A5"/>
    <w:rsid w:val="00D937AC"/>
    <w:rsid w:val="00DE0186"/>
    <w:rsid w:val="00DE7B6F"/>
    <w:rsid w:val="00DF481B"/>
    <w:rsid w:val="00DF5802"/>
    <w:rsid w:val="00E03CC3"/>
    <w:rsid w:val="00E10FEA"/>
    <w:rsid w:val="00E14045"/>
    <w:rsid w:val="00E3391F"/>
    <w:rsid w:val="00E441A8"/>
    <w:rsid w:val="00E61952"/>
    <w:rsid w:val="00E62F27"/>
    <w:rsid w:val="00E835C4"/>
    <w:rsid w:val="00E85A04"/>
    <w:rsid w:val="00E9638D"/>
    <w:rsid w:val="00E97A05"/>
    <w:rsid w:val="00EA4774"/>
    <w:rsid w:val="00EB3B83"/>
    <w:rsid w:val="00EC31DB"/>
    <w:rsid w:val="00ED4111"/>
    <w:rsid w:val="00EF6811"/>
    <w:rsid w:val="00F047F7"/>
    <w:rsid w:val="00F0617C"/>
    <w:rsid w:val="00F07D6F"/>
    <w:rsid w:val="00F4750C"/>
    <w:rsid w:val="00F62A08"/>
    <w:rsid w:val="00F65200"/>
    <w:rsid w:val="00F70B5D"/>
    <w:rsid w:val="00F71E1E"/>
    <w:rsid w:val="00FA1349"/>
    <w:rsid w:val="00FA4DA2"/>
    <w:rsid w:val="00FB31A3"/>
    <w:rsid w:val="00FC411D"/>
    <w:rsid w:val="00FD16FF"/>
    <w:rsid w:val="00FF3AC6"/>
    <w:rsid w:val="00FF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1BAF89F"/>
  <w15:docId w15:val="{9E15AB73-EDF6-40C7-B10E-CE0D4225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56824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xplorateurdedocuments">
    <w:name w:val="Document Map"/>
    <w:basedOn w:val="Normal"/>
    <w:semiHidden/>
    <w:rsid w:val="005D78E2"/>
    <w:pPr>
      <w:shd w:val="clear" w:color="auto" w:fill="000080"/>
    </w:pPr>
    <w:rPr>
      <w:rFonts w:ascii="Tahoma" w:hAnsi="Tahoma" w:cs="Tahoma"/>
    </w:rPr>
  </w:style>
  <w:style w:type="table" w:styleId="Grilledutableau">
    <w:name w:val="Table Grid"/>
    <w:basedOn w:val="TableauNormal"/>
    <w:rsid w:val="00CA3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rsid w:val="0041337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413372"/>
  </w:style>
  <w:style w:type="paragraph" w:styleId="En-tte">
    <w:name w:val="header"/>
    <w:basedOn w:val="Normal"/>
    <w:rsid w:val="007C665A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rsid w:val="007337C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7337C0"/>
    <w:rPr>
      <w:rFonts w:ascii="Tahoma" w:hAnsi="Tahoma" w:cs="Tahoma"/>
      <w:sz w:val="16"/>
      <w:szCs w:val="16"/>
    </w:rPr>
  </w:style>
  <w:style w:type="character" w:styleId="Textedelespacerserv">
    <w:name w:val="Placeholder Text"/>
    <w:basedOn w:val="Policepardfaut"/>
    <w:uiPriority w:val="99"/>
    <w:semiHidden/>
    <w:rsid w:val="00587DCA"/>
    <w:rPr>
      <w:color w:val="808080"/>
    </w:rPr>
  </w:style>
  <w:style w:type="table" w:styleId="Tableausimple1">
    <w:name w:val="Plain Table 1"/>
    <w:basedOn w:val="TableauNormal"/>
    <w:uiPriority w:val="41"/>
    <w:rsid w:val="009833BC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94A576-B4D2-43DA-8DDB-DDE90CEE8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928</Words>
  <Characters>5417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SIGNALETIQUE CELLULE IP</vt:lpstr>
    </vt:vector>
  </TitlesOfParts>
  <Company>CG45</Company>
  <LinksUpToDate>false</LinksUpToDate>
  <CharactersWithSpaces>6333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SIGNALETIQUE CELLULE IP</dc:title>
  <dc:creator>RTE FAX</dc:creator>
  <cp:keywords>KM</cp:keywords>
  <cp:lastModifiedBy>MATHURIN Elodie</cp:lastModifiedBy>
  <cp:revision>4</cp:revision>
  <cp:lastPrinted>2022-01-11T10:31:00Z</cp:lastPrinted>
  <dcterms:created xsi:type="dcterms:W3CDTF">2025-02-11T08:51:00Z</dcterms:created>
  <dcterms:modified xsi:type="dcterms:W3CDTF">2025-03-05T09:44:00Z</dcterms:modified>
</cp:coreProperties>
</file>