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F4" w:rsidRDefault="000D09F4" w:rsidP="000D09F4">
      <w:pPr>
        <w:rPr>
          <w:rFonts w:ascii="Arial" w:eastAsia="Garamond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32B6C2F">
            <wp:simplePos x="0" y="0"/>
            <wp:positionH relativeFrom="column">
              <wp:posOffset>4996815</wp:posOffset>
            </wp:positionH>
            <wp:positionV relativeFrom="paragraph">
              <wp:posOffset>11430</wp:posOffset>
            </wp:positionV>
            <wp:extent cx="1403985" cy="675640"/>
            <wp:effectExtent l="0" t="0" r="0" b="0"/>
            <wp:wrapSquare wrapText="bothSides"/>
            <wp:docPr id="3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67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2113280" cy="7715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DJES 28_page-0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2" b="26009"/>
                    <a:stretch/>
                  </pic:blipFill>
                  <pic:spPr bwMode="auto">
                    <a:xfrm>
                      <a:off x="0" y="0"/>
                      <a:ext cx="2124240" cy="775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DC3" w:rsidRPr="00C90A2D" w:rsidRDefault="00313DC3" w:rsidP="000D09F4">
      <w:pPr>
        <w:jc w:val="center"/>
        <w:rPr>
          <w:rFonts w:eastAsia="Garamond" w:cstheme="minorHAnsi"/>
          <w:b/>
          <w:sz w:val="20"/>
          <w:szCs w:val="20"/>
        </w:rPr>
      </w:pPr>
      <w:r w:rsidRPr="00C90A2D">
        <w:rPr>
          <w:rFonts w:eastAsia="Garamond" w:cstheme="minorHAnsi"/>
          <w:b/>
          <w:sz w:val="20"/>
          <w:szCs w:val="20"/>
        </w:rPr>
        <w:t xml:space="preserve">ATTESTATION DE </w:t>
      </w:r>
      <w:r w:rsidR="00BA4A14" w:rsidRPr="00C90A2D">
        <w:rPr>
          <w:rFonts w:eastAsia="Garamond" w:cstheme="minorHAnsi"/>
          <w:b/>
          <w:sz w:val="20"/>
          <w:szCs w:val="20"/>
        </w:rPr>
        <w:t xml:space="preserve">REALISATION </w:t>
      </w:r>
      <w:r w:rsidR="00CF0410">
        <w:rPr>
          <w:rFonts w:eastAsia="Garamond" w:cstheme="minorHAnsi"/>
          <w:b/>
          <w:sz w:val="20"/>
          <w:szCs w:val="20"/>
        </w:rPr>
        <w:t>COLOS APPRENANTES 202</w:t>
      </w:r>
      <w:r w:rsidR="00E75812">
        <w:rPr>
          <w:rFonts w:eastAsia="Garamond" w:cstheme="minorHAnsi"/>
          <w:b/>
          <w:sz w:val="20"/>
          <w:szCs w:val="20"/>
        </w:rPr>
        <w:t>5</w:t>
      </w:r>
      <w:bookmarkStart w:id="0" w:name="_GoBack"/>
      <w:bookmarkEnd w:id="0"/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014DEF" w:rsidRPr="00C90A2D" w:rsidTr="001A47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F" w:rsidRPr="00C90A2D" w:rsidRDefault="00014DEF">
            <w:pPr>
              <w:ind w:right="-1"/>
              <w:rPr>
                <w:rFonts w:eastAsia="Garamond" w:cstheme="minorHAnsi"/>
                <w:sz w:val="20"/>
                <w:szCs w:val="20"/>
              </w:rPr>
            </w:pPr>
            <w:r w:rsidRPr="00C90A2D">
              <w:rPr>
                <w:rFonts w:eastAsia="Garamond" w:cstheme="minorHAnsi"/>
                <w:sz w:val="20"/>
                <w:szCs w:val="20"/>
              </w:rPr>
              <w:t>Nom de la collectivité ou de l’association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F" w:rsidRPr="00C90A2D" w:rsidRDefault="00014DEF">
            <w:pPr>
              <w:ind w:right="-1"/>
              <w:jc w:val="center"/>
              <w:rPr>
                <w:rFonts w:eastAsia="Garamond" w:cstheme="minorHAnsi"/>
                <w:sz w:val="20"/>
                <w:szCs w:val="20"/>
              </w:rPr>
            </w:pPr>
          </w:p>
        </w:tc>
      </w:tr>
      <w:tr w:rsidR="00014DEF" w:rsidRPr="00C90A2D" w:rsidTr="001A47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F" w:rsidRPr="00C90A2D" w:rsidRDefault="00014DEF">
            <w:pPr>
              <w:ind w:right="-1"/>
              <w:rPr>
                <w:rFonts w:eastAsia="Garamond" w:cstheme="minorHAnsi"/>
                <w:sz w:val="20"/>
                <w:szCs w:val="20"/>
              </w:rPr>
            </w:pPr>
            <w:r w:rsidRPr="00C90A2D">
              <w:rPr>
                <w:rFonts w:eastAsia="Garamond" w:cstheme="minorHAnsi"/>
                <w:sz w:val="20"/>
                <w:szCs w:val="20"/>
              </w:rPr>
              <w:t>Adresse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F" w:rsidRPr="00C90A2D" w:rsidRDefault="00014DEF">
            <w:pPr>
              <w:ind w:right="-1"/>
              <w:jc w:val="center"/>
              <w:rPr>
                <w:rFonts w:eastAsia="Garamond" w:cstheme="minorHAnsi"/>
                <w:sz w:val="20"/>
                <w:szCs w:val="20"/>
              </w:rPr>
            </w:pPr>
          </w:p>
        </w:tc>
      </w:tr>
      <w:tr w:rsidR="00D50AEA" w:rsidRPr="00C90A2D" w:rsidTr="001A47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A" w:rsidRPr="00C90A2D" w:rsidRDefault="00D50AEA" w:rsidP="001A47C4">
            <w:pPr>
              <w:ind w:right="-1"/>
              <w:rPr>
                <w:rFonts w:eastAsia="Garamond" w:cstheme="minorHAnsi"/>
                <w:sz w:val="20"/>
                <w:szCs w:val="20"/>
              </w:rPr>
            </w:pPr>
            <w:r>
              <w:rPr>
                <w:rFonts w:eastAsia="Garamond" w:cstheme="minorHAnsi"/>
                <w:sz w:val="20"/>
                <w:szCs w:val="20"/>
              </w:rPr>
              <w:t>Coordonnées de la personne contact</w:t>
            </w:r>
            <w:r w:rsidR="001A47C4">
              <w:rPr>
                <w:rFonts w:eastAsia="Garamond" w:cstheme="minorHAnsi"/>
                <w:sz w:val="20"/>
                <w:szCs w:val="20"/>
              </w:rPr>
              <w:t xml:space="preserve"> </w:t>
            </w:r>
            <w:r>
              <w:rPr>
                <w:rFonts w:eastAsia="Garamond" w:cstheme="minorHAnsi"/>
                <w:sz w:val="20"/>
                <w:szCs w:val="20"/>
              </w:rPr>
              <w:t>(Mail et téléphone)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A" w:rsidRPr="00C90A2D" w:rsidRDefault="00D50AEA">
            <w:pPr>
              <w:ind w:right="-1"/>
              <w:jc w:val="center"/>
              <w:rPr>
                <w:rFonts w:eastAsia="Garamond" w:cstheme="minorHAnsi"/>
                <w:sz w:val="20"/>
                <w:szCs w:val="20"/>
              </w:rPr>
            </w:pPr>
          </w:p>
        </w:tc>
      </w:tr>
    </w:tbl>
    <w:p w:rsidR="00313DC3" w:rsidRDefault="00313DC3" w:rsidP="00014DEF">
      <w:pPr>
        <w:spacing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D50AEA" w:rsidRPr="00C90A2D" w:rsidTr="001A47C4">
        <w:tc>
          <w:tcPr>
            <w:tcW w:w="4928" w:type="dxa"/>
          </w:tcPr>
          <w:p w:rsidR="00D50AEA" w:rsidRPr="00C90A2D" w:rsidRDefault="00D50AEA" w:rsidP="00D50AEA">
            <w:pPr>
              <w:rPr>
                <w:rFonts w:cstheme="minorHAnsi"/>
                <w:sz w:val="20"/>
                <w:szCs w:val="20"/>
              </w:rPr>
            </w:pPr>
            <w:r w:rsidRPr="00C90A2D">
              <w:rPr>
                <w:rFonts w:cstheme="minorHAnsi"/>
                <w:sz w:val="20"/>
                <w:szCs w:val="20"/>
              </w:rPr>
              <w:t>Nom d</w:t>
            </w:r>
            <w:r>
              <w:rPr>
                <w:rFonts w:cstheme="minorHAnsi"/>
                <w:sz w:val="20"/>
                <w:szCs w:val="20"/>
              </w:rPr>
              <w:t>u séjour labellisé Open Agenda</w:t>
            </w:r>
          </w:p>
        </w:tc>
        <w:tc>
          <w:tcPr>
            <w:tcW w:w="5528" w:type="dxa"/>
          </w:tcPr>
          <w:p w:rsidR="00D50AEA" w:rsidRPr="00C90A2D" w:rsidRDefault="00D50AEA" w:rsidP="00082B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0AEA" w:rsidRPr="00C90A2D" w:rsidTr="001A47C4">
        <w:tc>
          <w:tcPr>
            <w:tcW w:w="4928" w:type="dxa"/>
          </w:tcPr>
          <w:p w:rsidR="00D50AEA" w:rsidRPr="00C90A2D" w:rsidRDefault="00D50AEA" w:rsidP="00D50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Numéro de déclaration (TAM)</w:t>
            </w:r>
          </w:p>
        </w:tc>
        <w:tc>
          <w:tcPr>
            <w:tcW w:w="5528" w:type="dxa"/>
          </w:tcPr>
          <w:p w:rsidR="00D50AEA" w:rsidRPr="00C90A2D" w:rsidRDefault="00D50AEA" w:rsidP="00082B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0AEA" w:rsidRPr="00C90A2D" w:rsidTr="001A47C4">
        <w:tc>
          <w:tcPr>
            <w:tcW w:w="4928" w:type="dxa"/>
          </w:tcPr>
          <w:p w:rsidR="00D50AEA" w:rsidRPr="00C90A2D" w:rsidRDefault="00D50AEA" w:rsidP="00D50AEA">
            <w:pPr>
              <w:rPr>
                <w:rFonts w:cstheme="minorHAnsi"/>
                <w:sz w:val="20"/>
                <w:szCs w:val="20"/>
              </w:rPr>
            </w:pPr>
            <w:r w:rsidRPr="00C90A2D">
              <w:rPr>
                <w:rFonts w:cstheme="minorHAnsi"/>
                <w:sz w:val="20"/>
                <w:szCs w:val="20"/>
              </w:rPr>
              <w:t>Dates</w:t>
            </w:r>
            <w:r>
              <w:rPr>
                <w:rFonts w:cstheme="minorHAnsi"/>
                <w:sz w:val="20"/>
                <w:szCs w:val="20"/>
              </w:rPr>
              <w:t xml:space="preserve"> du séjour</w:t>
            </w:r>
          </w:p>
        </w:tc>
        <w:tc>
          <w:tcPr>
            <w:tcW w:w="5528" w:type="dxa"/>
          </w:tcPr>
          <w:p w:rsidR="00D50AEA" w:rsidRPr="00C90A2D" w:rsidRDefault="00D50AEA" w:rsidP="00082B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0AEA" w:rsidRPr="00C90A2D" w:rsidTr="001A47C4">
        <w:tc>
          <w:tcPr>
            <w:tcW w:w="4928" w:type="dxa"/>
          </w:tcPr>
          <w:p w:rsidR="00D50AEA" w:rsidRPr="00C90A2D" w:rsidRDefault="00D50AEA" w:rsidP="00D50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de nuitées</w:t>
            </w:r>
          </w:p>
        </w:tc>
        <w:tc>
          <w:tcPr>
            <w:tcW w:w="5528" w:type="dxa"/>
          </w:tcPr>
          <w:p w:rsidR="00D50AEA" w:rsidRPr="00C90A2D" w:rsidRDefault="00D50AEA" w:rsidP="00082B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7C4" w:rsidRPr="00C90A2D" w:rsidTr="001A47C4">
        <w:tc>
          <w:tcPr>
            <w:tcW w:w="4928" w:type="dxa"/>
          </w:tcPr>
          <w:p w:rsidR="001A47C4" w:rsidRDefault="001A47C4" w:rsidP="00D50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Financement demandé au titre des colos apprenantes</w:t>
            </w:r>
          </w:p>
        </w:tc>
        <w:tc>
          <w:tcPr>
            <w:tcW w:w="5528" w:type="dxa"/>
          </w:tcPr>
          <w:p w:rsidR="001A47C4" w:rsidRPr="00C90A2D" w:rsidRDefault="001A47C4" w:rsidP="00082B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50AEA" w:rsidRDefault="00D50AEA" w:rsidP="00014DEF">
      <w:pPr>
        <w:spacing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Grilledutableau"/>
        <w:tblW w:w="9944" w:type="dxa"/>
        <w:tblLook w:val="04A0" w:firstRow="1" w:lastRow="0" w:firstColumn="1" w:lastColumn="0" w:noHBand="0" w:noVBand="1"/>
      </w:tblPr>
      <w:tblGrid>
        <w:gridCol w:w="1145"/>
        <w:gridCol w:w="1500"/>
        <w:gridCol w:w="1039"/>
        <w:gridCol w:w="1252"/>
        <w:gridCol w:w="1252"/>
        <w:gridCol w:w="1252"/>
        <w:gridCol w:w="1252"/>
        <w:gridCol w:w="1252"/>
      </w:tblGrid>
      <w:tr w:rsidR="00145AE1" w:rsidRPr="00C90A2D" w:rsidTr="00145AE1">
        <w:tc>
          <w:tcPr>
            <w:tcW w:w="1145" w:type="dxa"/>
          </w:tcPr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157435011"/>
            <w:r>
              <w:rPr>
                <w:rFonts w:cstheme="minorHAnsi"/>
                <w:sz w:val="20"/>
                <w:szCs w:val="20"/>
              </w:rPr>
              <w:t>Nombre total de jeunes ayant pris part au séjour</w:t>
            </w:r>
          </w:p>
        </w:tc>
        <w:tc>
          <w:tcPr>
            <w:tcW w:w="1500" w:type="dxa"/>
          </w:tcPr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de jeunes éligibles à l’aide « colos apprenantes »</w:t>
            </w:r>
          </w:p>
        </w:tc>
        <w:tc>
          <w:tcPr>
            <w:tcW w:w="1039" w:type="dxa"/>
          </w:tcPr>
          <w:p w:rsidR="00145AE1" w:rsidRPr="00145AE1" w:rsidRDefault="00145AE1" w:rsidP="00EB2E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45AE1">
              <w:rPr>
                <w:rFonts w:cstheme="minorHAnsi"/>
                <w:i/>
                <w:sz w:val="20"/>
                <w:szCs w:val="20"/>
              </w:rPr>
              <w:t>Dont Nombre de filles</w:t>
            </w:r>
          </w:p>
        </w:tc>
        <w:tc>
          <w:tcPr>
            <w:tcW w:w="1252" w:type="dxa"/>
          </w:tcPr>
          <w:p w:rsidR="00145AE1" w:rsidRPr="00145AE1" w:rsidRDefault="00145AE1" w:rsidP="00EB2E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45AE1">
              <w:rPr>
                <w:rFonts w:cstheme="minorHAnsi"/>
                <w:i/>
                <w:sz w:val="20"/>
                <w:szCs w:val="20"/>
              </w:rPr>
              <w:t>Dont Nombre de bénéficiaires</w:t>
            </w:r>
            <w:r w:rsidRPr="00145AE1">
              <w:rPr>
                <w:rFonts w:eastAsia="SimSun, 宋体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en situation de handicap</w:t>
            </w:r>
          </w:p>
        </w:tc>
        <w:tc>
          <w:tcPr>
            <w:tcW w:w="1252" w:type="dxa"/>
          </w:tcPr>
          <w:p w:rsidR="00145AE1" w:rsidRPr="00145AE1" w:rsidRDefault="00145AE1" w:rsidP="00EB2E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45AE1">
              <w:rPr>
                <w:rFonts w:cstheme="minorHAnsi"/>
                <w:i/>
                <w:sz w:val="20"/>
                <w:szCs w:val="20"/>
              </w:rPr>
              <w:t>Dont Nombre de bénéficiaires</w:t>
            </w:r>
            <w:r w:rsidRPr="00145AE1">
              <w:rPr>
                <w:rFonts w:eastAsia="SimSun, 宋体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relevant de l'aide sociale à l'enfance (ASE)</w:t>
            </w:r>
          </w:p>
        </w:tc>
        <w:tc>
          <w:tcPr>
            <w:tcW w:w="1252" w:type="dxa"/>
          </w:tcPr>
          <w:p w:rsidR="00145AE1" w:rsidRPr="00145AE1" w:rsidRDefault="00145AE1" w:rsidP="00EB2E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45AE1">
              <w:rPr>
                <w:rFonts w:cstheme="minorHAnsi"/>
                <w:i/>
                <w:sz w:val="20"/>
                <w:szCs w:val="20"/>
              </w:rPr>
              <w:t>Dont Nombre de bénéficiaires</w:t>
            </w:r>
            <w:r w:rsidRPr="00145AE1">
              <w:rPr>
                <w:rFonts w:eastAsia="SimSun, 宋体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résidant en QPV + QF inférieur à 1500</w:t>
            </w:r>
            <w:r w:rsidRPr="00145AE1">
              <w:rPr>
                <w:rFonts w:cstheme="minorHAnsi"/>
                <w:i/>
                <w:sz w:val="20"/>
                <w:szCs w:val="20"/>
              </w:rPr>
              <w:t>mineur</w:t>
            </w:r>
          </w:p>
        </w:tc>
        <w:tc>
          <w:tcPr>
            <w:tcW w:w="1252" w:type="dxa"/>
          </w:tcPr>
          <w:p w:rsidR="00145AE1" w:rsidRPr="00145AE1" w:rsidRDefault="00145AE1" w:rsidP="00EB2E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45AE1">
              <w:rPr>
                <w:rFonts w:cstheme="minorHAnsi"/>
                <w:i/>
                <w:sz w:val="20"/>
                <w:szCs w:val="20"/>
              </w:rPr>
              <w:t>Dont Nombre de bénéficiaires</w:t>
            </w:r>
            <w:r w:rsidRPr="00145AE1">
              <w:rPr>
                <w:rFonts w:eastAsia="SimSun, 宋体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résidant en ZRR + QF inférieur à 1500</w:t>
            </w:r>
            <w:r w:rsidRPr="00145AE1">
              <w:rPr>
                <w:rFonts w:cstheme="minorHAnsi"/>
                <w:i/>
                <w:sz w:val="20"/>
                <w:szCs w:val="20"/>
              </w:rPr>
              <w:t>mineur</w:t>
            </w:r>
          </w:p>
        </w:tc>
        <w:tc>
          <w:tcPr>
            <w:tcW w:w="1252" w:type="dxa"/>
          </w:tcPr>
          <w:p w:rsidR="00145AE1" w:rsidRPr="00145AE1" w:rsidRDefault="00145AE1" w:rsidP="00EB2E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45AE1">
              <w:rPr>
                <w:rFonts w:cstheme="minorHAnsi"/>
                <w:i/>
                <w:sz w:val="20"/>
                <w:szCs w:val="20"/>
              </w:rPr>
              <w:t>Dont Nombre de bénéficiaires</w:t>
            </w:r>
            <w:r w:rsidRPr="00145AE1">
              <w:rPr>
                <w:rFonts w:eastAsia="SimSun, 宋体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avec QF de 0 à 1500 €</w:t>
            </w:r>
          </w:p>
        </w:tc>
      </w:tr>
      <w:tr w:rsidR="00145AE1" w:rsidRPr="00C90A2D" w:rsidTr="00145AE1">
        <w:tc>
          <w:tcPr>
            <w:tcW w:w="1145" w:type="dxa"/>
          </w:tcPr>
          <w:p w:rsidR="00145AE1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145AE1" w:rsidRPr="00C90A2D" w:rsidRDefault="00145AE1" w:rsidP="00EB2E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:rsidR="00C90A2D" w:rsidRDefault="00C90A2D" w:rsidP="00014DEF">
      <w:pPr>
        <w:rPr>
          <w:rFonts w:cstheme="minorHAnsi"/>
          <w:b/>
          <w:sz w:val="20"/>
          <w:szCs w:val="20"/>
        </w:rPr>
      </w:pPr>
    </w:p>
    <w:p w:rsidR="00E16662" w:rsidRDefault="00E16662" w:rsidP="00014DE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En complément, veuillez nous transmettre :</w:t>
      </w:r>
    </w:p>
    <w:p w:rsidR="00E16662" w:rsidRDefault="00E16662" w:rsidP="00E16662">
      <w:pPr>
        <w:pStyle w:val="Paragraphedeliste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E16662">
        <w:rPr>
          <w:rFonts w:cstheme="minorHAnsi"/>
          <w:b/>
          <w:sz w:val="20"/>
          <w:szCs w:val="20"/>
        </w:rPr>
        <w:t>Le listing des mineurs bénéficiaires</w:t>
      </w:r>
      <w:r w:rsidR="006C7400">
        <w:rPr>
          <w:rFonts w:cstheme="minorHAnsi"/>
          <w:b/>
          <w:sz w:val="20"/>
          <w:szCs w:val="20"/>
        </w:rPr>
        <w:t xml:space="preserve"> (modèle de tableau joint à utiliser)</w:t>
      </w:r>
    </w:p>
    <w:p w:rsidR="00AE3559" w:rsidRPr="00C90A2D" w:rsidRDefault="00014DEF" w:rsidP="00014DEF">
      <w:pPr>
        <w:rPr>
          <w:rFonts w:cstheme="minorHAnsi"/>
          <w:b/>
          <w:sz w:val="20"/>
          <w:szCs w:val="20"/>
        </w:rPr>
      </w:pPr>
      <w:r w:rsidRPr="00C90A2D">
        <w:rPr>
          <w:rFonts w:cstheme="minorHAnsi"/>
          <w:b/>
          <w:sz w:val="20"/>
          <w:szCs w:val="20"/>
        </w:rPr>
        <w:t xml:space="preserve">Le bilan et </w:t>
      </w:r>
      <w:r w:rsidR="00AE3559" w:rsidRPr="00C90A2D">
        <w:rPr>
          <w:rFonts w:cstheme="minorHAnsi"/>
          <w:b/>
          <w:sz w:val="20"/>
          <w:szCs w:val="20"/>
        </w:rPr>
        <w:t>le budget réalisé de l’action</w:t>
      </w:r>
      <w:r w:rsidRPr="00C90A2D">
        <w:rPr>
          <w:rFonts w:cstheme="minorHAnsi"/>
          <w:b/>
          <w:sz w:val="20"/>
          <w:szCs w:val="20"/>
        </w:rPr>
        <w:t xml:space="preserve"> seront à renseigner sur « mon compte asso ».</w:t>
      </w:r>
    </w:p>
    <w:p w:rsidR="00313DC3" w:rsidRPr="00C90A2D" w:rsidRDefault="00697F99">
      <w:pPr>
        <w:rPr>
          <w:rFonts w:cstheme="minorHAnsi"/>
          <w:b/>
          <w:sz w:val="20"/>
          <w:szCs w:val="20"/>
        </w:rPr>
      </w:pPr>
      <w:r w:rsidRPr="00C90A2D">
        <w:rPr>
          <w:rFonts w:cstheme="minorHAnsi"/>
          <w:b/>
          <w:sz w:val="20"/>
          <w:szCs w:val="20"/>
        </w:rPr>
        <w:t>Le représentant légal : ………………………………………………………………………….</w:t>
      </w:r>
    </w:p>
    <w:p w:rsidR="00D22F0F" w:rsidRPr="00C90A2D" w:rsidRDefault="00697F99">
      <w:pPr>
        <w:rPr>
          <w:rFonts w:cstheme="minorHAnsi"/>
          <w:b/>
          <w:sz w:val="20"/>
          <w:szCs w:val="20"/>
        </w:rPr>
      </w:pPr>
      <w:r w:rsidRPr="00C90A2D">
        <w:rPr>
          <w:rFonts w:cstheme="minorHAnsi"/>
          <w:b/>
          <w:sz w:val="20"/>
          <w:szCs w:val="20"/>
        </w:rPr>
        <w:t>Fait à …………………………………………………</w:t>
      </w:r>
      <w:r w:rsidR="006C7400" w:rsidRPr="00C90A2D">
        <w:rPr>
          <w:rFonts w:cstheme="minorHAnsi"/>
          <w:b/>
          <w:sz w:val="20"/>
          <w:szCs w:val="20"/>
        </w:rPr>
        <w:t>……,</w:t>
      </w:r>
      <w:r w:rsidRPr="00C90A2D">
        <w:rPr>
          <w:rFonts w:cstheme="minorHAnsi"/>
          <w:b/>
          <w:sz w:val="20"/>
          <w:szCs w:val="20"/>
        </w:rPr>
        <w:t xml:space="preserve"> le …………………………………</w:t>
      </w:r>
      <w:r w:rsidR="006C7400" w:rsidRPr="00C90A2D">
        <w:rPr>
          <w:rFonts w:cstheme="minorHAnsi"/>
          <w:b/>
          <w:sz w:val="20"/>
          <w:szCs w:val="20"/>
        </w:rPr>
        <w:t>……</w:t>
      </w:r>
      <w:r w:rsidRPr="00C90A2D">
        <w:rPr>
          <w:rFonts w:cstheme="minorHAnsi"/>
          <w:b/>
          <w:sz w:val="20"/>
          <w:szCs w:val="20"/>
        </w:rPr>
        <w:t>.</w:t>
      </w:r>
    </w:p>
    <w:p w:rsidR="00697F99" w:rsidRPr="00C90A2D" w:rsidRDefault="00697F99">
      <w:pPr>
        <w:rPr>
          <w:rFonts w:cstheme="minorHAnsi"/>
          <w:b/>
          <w:sz w:val="20"/>
          <w:szCs w:val="20"/>
        </w:rPr>
      </w:pPr>
      <w:r w:rsidRPr="00C90A2D">
        <w:rPr>
          <w:rFonts w:cstheme="minorHAnsi"/>
          <w:b/>
          <w:sz w:val="20"/>
          <w:szCs w:val="20"/>
        </w:rPr>
        <w:t xml:space="preserve">Signature </w:t>
      </w:r>
    </w:p>
    <w:p w:rsidR="00014DEF" w:rsidRPr="00C90A2D" w:rsidRDefault="00014DEF">
      <w:pPr>
        <w:rPr>
          <w:rFonts w:cstheme="minorHAnsi"/>
          <w:b/>
          <w:sz w:val="20"/>
          <w:szCs w:val="20"/>
        </w:rPr>
      </w:pPr>
    </w:p>
    <w:p w:rsidR="00C90A2D" w:rsidRPr="00C90A2D" w:rsidRDefault="00C90A2D">
      <w:pPr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52"/>
        <w:gridCol w:w="6464"/>
      </w:tblGrid>
      <w:tr w:rsidR="001A47C4" w:rsidRPr="00C90A2D" w:rsidTr="00663DC0">
        <w:trPr>
          <w:jc w:val="center"/>
        </w:trPr>
        <w:tc>
          <w:tcPr>
            <w:tcW w:w="9216" w:type="dxa"/>
            <w:gridSpan w:val="2"/>
          </w:tcPr>
          <w:p w:rsidR="001A47C4" w:rsidRPr="00C90A2D" w:rsidRDefault="001A47C4" w:rsidP="00704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0A2D">
              <w:rPr>
                <w:rFonts w:cstheme="minorHAnsi"/>
                <w:b/>
                <w:sz w:val="20"/>
                <w:szCs w:val="20"/>
              </w:rPr>
              <w:t>Partie réservée à l’administration</w:t>
            </w:r>
          </w:p>
        </w:tc>
      </w:tr>
      <w:tr w:rsidR="001A47C4" w:rsidRPr="00C90A2D" w:rsidTr="004734C3">
        <w:trPr>
          <w:jc w:val="center"/>
        </w:trPr>
        <w:tc>
          <w:tcPr>
            <w:tcW w:w="2752" w:type="dxa"/>
          </w:tcPr>
          <w:p w:rsidR="001A47C4" w:rsidRPr="00C90A2D" w:rsidRDefault="001A47C4" w:rsidP="001A47C4">
            <w:pPr>
              <w:rPr>
                <w:rFonts w:cstheme="minorHAnsi"/>
                <w:b/>
                <w:sz w:val="20"/>
                <w:szCs w:val="20"/>
              </w:rPr>
            </w:pPr>
            <w:r w:rsidRPr="00C90A2D">
              <w:rPr>
                <w:rFonts w:cstheme="minorHAnsi"/>
                <w:b/>
                <w:sz w:val="20"/>
                <w:szCs w:val="20"/>
              </w:rPr>
              <w:t>Financement accordé</w:t>
            </w:r>
          </w:p>
          <w:p w:rsidR="001A47C4" w:rsidRPr="00C90A2D" w:rsidRDefault="001A47C4" w:rsidP="001A47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64" w:type="dxa"/>
          </w:tcPr>
          <w:p w:rsidR="001A47C4" w:rsidRPr="00C90A2D" w:rsidRDefault="001A47C4" w:rsidP="00704AA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90A2D" w:rsidRPr="00C90A2D" w:rsidRDefault="00C90A2D" w:rsidP="00014DEF">
      <w:pPr>
        <w:jc w:val="both"/>
        <w:rPr>
          <w:rFonts w:cstheme="minorHAnsi"/>
          <w:b/>
          <w:sz w:val="20"/>
          <w:szCs w:val="20"/>
          <w:u w:val="single"/>
        </w:rPr>
      </w:pPr>
    </w:p>
    <w:p w:rsidR="00014DEF" w:rsidRPr="00C90A2D" w:rsidRDefault="00014DEF" w:rsidP="001A47C4">
      <w:pPr>
        <w:spacing w:line="240" w:lineRule="auto"/>
        <w:jc w:val="both"/>
        <w:rPr>
          <w:rFonts w:cstheme="minorHAnsi"/>
          <w:sz w:val="16"/>
          <w:szCs w:val="16"/>
          <w:u w:val="single"/>
        </w:rPr>
      </w:pPr>
      <w:r w:rsidRPr="00C90A2D">
        <w:rPr>
          <w:rFonts w:cstheme="minorHAnsi"/>
          <w:b/>
          <w:sz w:val="16"/>
          <w:szCs w:val="16"/>
          <w:u w:val="single"/>
        </w:rPr>
        <w:t>Contrôle</w:t>
      </w:r>
      <w:r w:rsidRPr="00C90A2D">
        <w:rPr>
          <w:rFonts w:cstheme="minorHAnsi"/>
          <w:sz w:val="16"/>
          <w:szCs w:val="16"/>
          <w:u w:val="single"/>
        </w:rPr>
        <w:t xml:space="preserve"> </w:t>
      </w:r>
    </w:p>
    <w:p w:rsidR="00014DEF" w:rsidRPr="00C90A2D" w:rsidRDefault="00014DEF" w:rsidP="001A47C4">
      <w:pPr>
        <w:spacing w:line="240" w:lineRule="auto"/>
        <w:jc w:val="both"/>
        <w:rPr>
          <w:rFonts w:cstheme="minorHAnsi"/>
          <w:bCs/>
          <w:i/>
          <w:sz w:val="16"/>
          <w:szCs w:val="16"/>
        </w:rPr>
      </w:pPr>
      <w:r w:rsidRPr="00C90A2D">
        <w:rPr>
          <w:rFonts w:cstheme="minorHAnsi"/>
          <w:bCs/>
          <w:sz w:val="16"/>
          <w:szCs w:val="16"/>
        </w:rPr>
        <w:t>L’article 14 du décret-loi du 2 mai 1938 et l’article 112 de la loi du 31 décembre 1945 obligent toute association, société ou collectivité privée ou publique bénéficiant d’une subvention de l’Etat à</w:t>
      </w:r>
      <w:r w:rsidRPr="00C90A2D">
        <w:rPr>
          <w:rFonts w:cstheme="minorHAnsi"/>
          <w:bCs/>
          <w:i/>
          <w:sz w:val="16"/>
          <w:szCs w:val="16"/>
        </w:rPr>
        <w:t xml:space="preserve"> « fournir ses budgets et comptes au ministre qui accorde la subvention. Elle peut en outre être invitée à présenter les pièces justificatives des dépenses et tous autres documents dont la production serait jugée utile. Tout refus de communication entraînera la suppression de la subvention ».</w:t>
      </w:r>
    </w:p>
    <w:p w:rsidR="00014DEF" w:rsidRPr="00C90A2D" w:rsidRDefault="00014DEF" w:rsidP="001A47C4">
      <w:pPr>
        <w:spacing w:line="240" w:lineRule="auto"/>
        <w:jc w:val="both"/>
        <w:rPr>
          <w:rFonts w:cstheme="minorHAnsi"/>
          <w:bCs/>
          <w:sz w:val="16"/>
          <w:szCs w:val="16"/>
        </w:rPr>
      </w:pPr>
      <w:r w:rsidRPr="00C90A2D">
        <w:rPr>
          <w:rFonts w:cstheme="minorHAnsi"/>
          <w:bCs/>
          <w:sz w:val="16"/>
          <w:szCs w:val="16"/>
        </w:rPr>
        <w:t>En conséquence, l’organisme s’engage à :</w:t>
      </w:r>
    </w:p>
    <w:p w:rsidR="00014DEF" w:rsidRPr="00C90A2D" w:rsidRDefault="001A47C4" w:rsidP="001A47C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C90A2D">
        <w:rPr>
          <w:rFonts w:cstheme="minorHAnsi"/>
          <w:bCs/>
          <w:sz w:val="16"/>
          <w:szCs w:val="16"/>
        </w:rPr>
        <w:t>Faciliter</w:t>
      </w:r>
      <w:r w:rsidR="00014DEF" w:rsidRPr="00C90A2D">
        <w:rPr>
          <w:rFonts w:cstheme="minorHAnsi"/>
          <w:bCs/>
          <w:sz w:val="16"/>
          <w:szCs w:val="16"/>
        </w:rPr>
        <w:t xml:space="preserve"> tout contrôle, sur pièces ou sur place</w:t>
      </w:r>
    </w:p>
    <w:p w:rsidR="00014DEF" w:rsidRPr="00C90A2D" w:rsidRDefault="001A47C4" w:rsidP="001A47C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C90A2D">
        <w:rPr>
          <w:rFonts w:cstheme="minorHAnsi"/>
          <w:bCs/>
          <w:sz w:val="16"/>
          <w:szCs w:val="16"/>
        </w:rPr>
        <w:t>Disposer</w:t>
      </w:r>
      <w:r w:rsidR="00014DEF" w:rsidRPr="00C90A2D">
        <w:rPr>
          <w:rFonts w:cstheme="minorHAnsi"/>
          <w:bCs/>
          <w:sz w:val="16"/>
          <w:szCs w:val="16"/>
        </w:rPr>
        <w:t xml:space="preserve"> d’une comptabilité analytique issue de la comptabilité générale </w:t>
      </w:r>
    </w:p>
    <w:p w:rsidR="00014DEF" w:rsidRPr="00C90A2D" w:rsidRDefault="001A47C4" w:rsidP="001A47C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C90A2D">
        <w:rPr>
          <w:rFonts w:cstheme="minorHAnsi"/>
          <w:bCs/>
          <w:sz w:val="16"/>
          <w:szCs w:val="16"/>
        </w:rPr>
        <w:t>Mettre</w:t>
      </w:r>
      <w:r w:rsidR="00014DEF" w:rsidRPr="00C90A2D">
        <w:rPr>
          <w:rFonts w:cstheme="minorHAnsi"/>
          <w:bCs/>
          <w:sz w:val="16"/>
          <w:szCs w:val="16"/>
        </w:rPr>
        <w:t xml:space="preserve"> en place des outils fiables et réguliers d’enregistrement de l’activité permettant d’en rendre compte à tout moment</w:t>
      </w:r>
    </w:p>
    <w:p w:rsidR="00A95B37" w:rsidRPr="00C90A2D" w:rsidRDefault="00014DEF" w:rsidP="001A47C4">
      <w:pPr>
        <w:spacing w:line="240" w:lineRule="auto"/>
        <w:jc w:val="both"/>
        <w:rPr>
          <w:rFonts w:cstheme="minorHAnsi"/>
          <w:bCs/>
          <w:sz w:val="16"/>
          <w:szCs w:val="16"/>
        </w:rPr>
      </w:pPr>
      <w:r w:rsidRPr="00C90A2D">
        <w:rPr>
          <w:rFonts w:cstheme="minorHAnsi"/>
          <w:bCs/>
          <w:sz w:val="16"/>
          <w:szCs w:val="16"/>
        </w:rPr>
        <w:t>En cas de non-réalisation, de réalisation non conforme ou de refus de communication de comptes ou de pièces justificatives, la subvention sera reversée au Trésor Public.</w:t>
      </w:r>
    </w:p>
    <w:sectPr w:rsidR="00A95B37" w:rsidRPr="00C90A2D" w:rsidSect="00C90A2D">
      <w:pgSz w:w="11906" w:h="16838"/>
      <w:pgMar w:top="42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1813"/>
    <w:multiLevelType w:val="hybridMultilevel"/>
    <w:tmpl w:val="FA321968"/>
    <w:lvl w:ilvl="0" w:tplc="FFFFFFFF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2763CB3"/>
    <w:multiLevelType w:val="hybridMultilevel"/>
    <w:tmpl w:val="B9740DA8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D4D2911"/>
    <w:multiLevelType w:val="hybridMultilevel"/>
    <w:tmpl w:val="5B24D6EE"/>
    <w:lvl w:ilvl="0" w:tplc="2062C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A47D9"/>
    <w:multiLevelType w:val="hybridMultilevel"/>
    <w:tmpl w:val="D752175C"/>
    <w:lvl w:ilvl="0" w:tplc="D8A246B4">
      <w:numFmt w:val="bullet"/>
      <w:lvlText w:val="-"/>
      <w:lvlJc w:val="left"/>
      <w:pPr>
        <w:ind w:left="720" w:hanging="360"/>
      </w:pPr>
      <w:rPr>
        <w:rFonts w:ascii="Arial" w:eastAsia="SimSun, 宋体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C3"/>
    <w:rsid w:val="00013986"/>
    <w:rsid w:val="00014DEF"/>
    <w:rsid w:val="000A7583"/>
    <w:rsid w:val="000D09F4"/>
    <w:rsid w:val="000F36B8"/>
    <w:rsid w:val="00145AE1"/>
    <w:rsid w:val="001A47C4"/>
    <w:rsid w:val="001F6183"/>
    <w:rsid w:val="001F7C5E"/>
    <w:rsid w:val="00313DC3"/>
    <w:rsid w:val="003B6FAE"/>
    <w:rsid w:val="005A353F"/>
    <w:rsid w:val="00697F99"/>
    <w:rsid w:val="006C7400"/>
    <w:rsid w:val="00832949"/>
    <w:rsid w:val="008F7FF8"/>
    <w:rsid w:val="00A315C3"/>
    <w:rsid w:val="00A95B37"/>
    <w:rsid w:val="00AE3559"/>
    <w:rsid w:val="00B70C17"/>
    <w:rsid w:val="00B84961"/>
    <w:rsid w:val="00BA4A14"/>
    <w:rsid w:val="00C90A2D"/>
    <w:rsid w:val="00CF0410"/>
    <w:rsid w:val="00D22F0F"/>
    <w:rsid w:val="00D36780"/>
    <w:rsid w:val="00D50AEA"/>
    <w:rsid w:val="00D537C2"/>
    <w:rsid w:val="00D551FE"/>
    <w:rsid w:val="00DB0948"/>
    <w:rsid w:val="00E16662"/>
    <w:rsid w:val="00E75812"/>
    <w:rsid w:val="00EB2EAF"/>
    <w:rsid w:val="00F40D70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0743"/>
  <w15:docId w15:val="{551D7895-5714-48A5-8F22-A013C37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D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3559"/>
    <w:pPr>
      <w:ind w:left="720"/>
      <w:contextualSpacing/>
    </w:pPr>
  </w:style>
  <w:style w:type="table" w:styleId="Grilledutableau">
    <w:name w:val="Table Grid"/>
    <w:basedOn w:val="TableauNormal"/>
    <w:rsid w:val="00A9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405A-235B-46D4-BCF9-4F0CBB39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Sophie GUERIN</cp:lastModifiedBy>
  <cp:revision>11</cp:revision>
  <cp:lastPrinted>2021-06-03T14:37:00Z</cp:lastPrinted>
  <dcterms:created xsi:type="dcterms:W3CDTF">2022-03-18T15:04:00Z</dcterms:created>
  <dcterms:modified xsi:type="dcterms:W3CDTF">2025-03-24T10:40:00Z</dcterms:modified>
</cp:coreProperties>
</file>